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5DF0" w:rsidRPr="00143176" w:rsidRDefault="00143176">
      <w:pPr>
        <w:rPr>
          <w:b/>
        </w:rPr>
      </w:pPr>
      <w:r w:rsidRPr="00143176">
        <w:rPr>
          <w:b/>
        </w:rPr>
        <w:t>PE – K-1 Comparison</w:t>
      </w:r>
    </w:p>
    <w:tbl>
      <w:tblPr>
        <w:tblStyle w:val="a"/>
        <w:tblW w:w="13230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485"/>
        <w:gridCol w:w="4305"/>
        <w:gridCol w:w="3885"/>
        <w:gridCol w:w="1620"/>
      </w:tblGrid>
      <w:tr w:rsidR="00685DF0">
        <w:trPr>
          <w:trHeight w:val="560"/>
        </w:trPr>
        <w:tc>
          <w:tcPr>
            <w:tcW w:w="132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 xml:space="preserve">Working </w:t>
            </w:r>
            <w:r w:rsidR="00143176">
              <w:rPr>
                <w:b/>
                <w:sz w:val="36"/>
                <w:szCs w:val="36"/>
              </w:rPr>
              <w:t>with</w:t>
            </w:r>
            <w:r>
              <w:rPr>
                <w:b/>
                <w:sz w:val="36"/>
                <w:szCs w:val="36"/>
              </w:rPr>
              <w:t xml:space="preserve"> The Past and New PE Standards . . . Fall 2015</w:t>
            </w:r>
          </w:p>
        </w:tc>
      </w:tr>
      <w:tr w:rsidR="00685DF0">
        <w:trPr>
          <w:trHeight w:val="420"/>
        </w:trPr>
        <w:tc>
          <w:tcPr>
            <w:tcW w:w="1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156CB7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Content </w:t>
            </w: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OLD STANDARDS</w:t>
            </w:r>
          </w:p>
        </w:tc>
        <w:tc>
          <w:tcPr>
            <w:tcW w:w="4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shd w:val="clear" w:color="auto" w:fill="D9D9D9"/>
              </w:rPr>
              <w:t xml:space="preserve">Similarities </w:t>
            </w:r>
          </w:p>
        </w:tc>
        <w:tc>
          <w:tcPr>
            <w:tcW w:w="38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shd w:val="clear" w:color="auto" w:fill="D9D9D9"/>
              </w:rPr>
              <w:t xml:space="preserve">Differences 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NEW</w:t>
            </w:r>
          </w:p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STANDARDS</w:t>
            </w:r>
          </w:p>
        </w:tc>
      </w:tr>
      <w:tr w:rsidR="00685DF0">
        <w:trPr>
          <w:trHeight w:val="1980"/>
        </w:trPr>
        <w:tc>
          <w:tcPr>
            <w:tcW w:w="1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685DF0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t xml:space="preserve">Motor Skills </w:t>
            </w:r>
          </w:p>
          <w:p w:rsidR="00685DF0" w:rsidRDefault="00156CB7">
            <w:pPr>
              <w:widowControl w:val="0"/>
              <w:spacing w:line="240" w:lineRule="auto"/>
              <w:jc w:val="center"/>
            </w:pPr>
            <w:r>
              <w:t>Movement Patterns</w:t>
            </w: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156CB7">
            <w:pPr>
              <w:widowControl w:val="0"/>
              <w:spacing w:line="240" w:lineRule="auto"/>
              <w:jc w:val="center"/>
            </w:pPr>
            <w:r>
              <w:t>concepts, principles, strategies and tactics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t>NA</w:t>
            </w: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156CB7">
            <w:pPr>
              <w:widowControl w:val="0"/>
              <w:spacing w:line="240" w:lineRule="auto"/>
              <w:jc w:val="center"/>
            </w:pPr>
            <w:r>
              <w:t>Understanding vs. Apply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85DF0">
        <w:trPr>
          <w:trHeight w:val="420"/>
        </w:trPr>
        <w:tc>
          <w:tcPr>
            <w:tcW w:w="1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156CB7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Teaching </w:t>
            </w:r>
          </w:p>
          <w:p w:rsidR="00685DF0" w:rsidRDefault="00156CB7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Strategies</w:t>
            </w: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OLD STANDARDS</w:t>
            </w:r>
          </w:p>
        </w:tc>
        <w:tc>
          <w:tcPr>
            <w:tcW w:w="4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Similarities </w:t>
            </w:r>
          </w:p>
        </w:tc>
        <w:tc>
          <w:tcPr>
            <w:tcW w:w="38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Differences 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NEW</w:t>
            </w:r>
          </w:p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STANDARDS</w:t>
            </w:r>
          </w:p>
        </w:tc>
      </w:tr>
      <w:tr w:rsidR="00685DF0">
        <w:trPr>
          <w:trHeight w:val="480"/>
        </w:trPr>
        <w:tc>
          <w:tcPr>
            <w:tcW w:w="1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685DF0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685DF0">
            <w:pPr>
              <w:widowControl w:val="0"/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</w:pPr>
            <w:r>
              <w:t>Knowing the WHY instead of just HOW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685DF0">
            <w:pPr>
              <w:widowControl w:val="0"/>
              <w:spacing w:line="240" w:lineRule="auto"/>
            </w:pPr>
          </w:p>
        </w:tc>
      </w:tr>
      <w:tr w:rsidR="00685DF0">
        <w:trPr>
          <w:trHeight w:val="420"/>
        </w:trPr>
        <w:tc>
          <w:tcPr>
            <w:tcW w:w="1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156CB7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Assessment</w:t>
            </w: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  <w:p w:rsidR="00685DF0" w:rsidRDefault="00685DF0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OLD STANDARDS</w:t>
            </w:r>
          </w:p>
        </w:tc>
        <w:tc>
          <w:tcPr>
            <w:tcW w:w="4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Similarities </w:t>
            </w:r>
          </w:p>
        </w:tc>
        <w:tc>
          <w:tcPr>
            <w:tcW w:w="38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Differences 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NEW</w:t>
            </w:r>
          </w:p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STANDARDS</w:t>
            </w:r>
          </w:p>
        </w:tc>
      </w:tr>
      <w:tr w:rsidR="00685DF0">
        <w:trPr>
          <w:trHeight w:val="480"/>
        </w:trPr>
        <w:tc>
          <w:tcPr>
            <w:tcW w:w="1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685DF0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NA</w:t>
            </w: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Took out/combined</w:t>
            </w: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Pr="00143176" w:rsidRDefault="00156C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143176">
              <w:rPr>
                <w:b/>
                <w:sz w:val="24"/>
                <w:szCs w:val="24"/>
              </w:rPr>
              <w:t>Performance vs.</w:t>
            </w:r>
            <w:r w:rsidR="00143176" w:rsidRPr="00143176">
              <w:rPr>
                <w:b/>
                <w:sz w:val="24"/>
                <w:szCs w:val="24"/>
              </w:rPr>
              <w:t xml:space="preserve"> </w:t>
            </w:r>
            <w:r w:rsidRPr="00143176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X</w:t>
            </w:r>
          </w:p>
          <w:p w:rsidR="00685DF0" w:rsidRDefault="00685DF0">
            <w:pPr>
              <w:widowControl w:val="0"/>
              <w:spacing w:line="240" w:lineRule="auto"/>
              <w:jc w:val="center"/>
            </w:pPr>
          </w:p>
          <w:p w:rsidR="00685DF0" w:rsidRDefault="00156CB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3</w:t>
            </w:r>
          </w:p>
        </w:tc>
      </w:tr>
    </w:tbl>
    <w:p w:rsidR="00CD11DD" w:rsidRDefault="00CD11DD" w:rsidP="00143176">
      <w:pPr>
        <w:rPr>
          <w:b/>
        </w:rPr>
      </w:pPr>
    </w:p>
    <w:p w:rsidR="00CD11DD" w:rsidRDefault="00CD11DD" w:rsidP="00143176">
      <w:pPr>
        <w:rPr>
          <w:b/>
        </w:rPr>
      </w:pPr>
    </w:p>
    <w:p w:rsidR="00CD11DD" w:rsidRDefault="00CD11DD" w:rsidP="00143176">
      <w:pPr>
        <w:rPr>
          <w:b/>
        </w:rPr>
      </w:pPr>
    </w:p>
    <w:p w:rsidR="00143176" w:rsidRPr="00143176" w:rsidRDefault="00143176" w:rsidP="00143176">
      <w:pPr>
        <w:rPr>
          <w:b/>
        </w:rPr>
      </w:pPr>
      <w:r w:rsidRPr="00143176">
        <w:rPr>
          <w:b/>
        </w:rPr>
        <w:lastRenderedPageBreak/>
        <w:t>PE – 2-3 Comparison</w:t>
      </w:r>
    </w:p>
    <w:tbl>
      <w:tblPr>
        <w:tblStyle w:val="a"/>
        <w:tblW w:w="13230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480"/>
        <w:gridCol w:w="4205"/>
        <w:gridCol w:w="3885"/>
        <w:gridCol w:w="1620"/>
      </w:tblGrid>
      <w:tr w:rsidR="00143176" w:rsidTr="008C102A">
        <w:trPr>
          <w:trHeight w:val="560"/>
        </w:trPr>
        <w:tc>
          <w:tcPr>
            <w:tcW w:w="132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 xml:space="preserve">Working </w:t>
            </w:r>
            <w:proofErr w:type="gramStart"/>
            <w:r>
              <w:rPr>
                <w:b/>
                <w:sz w:val="36"/>
                <w:szCs w:val="36"/>
              </w:rPr>
              <w:t>With</w:t>
            </w:r>
            <w:proofErr w:type="gramEnd"/>
            <w:r>
              <w:rPr>
                <w:b/>
                <w:sz w:val="36"/>
                <w:szCs w:val="36"/>
              </w:rPr>
              <w:t xml:space="preserve"> The Past and New PE Standards . . . Fall 2015 (2-3) </w:t>
            </w:r>
          </w:p>
        </w:tc>
      </w:tr>
      <w:tr w:rsidR="00143176" w:rsidTr="00143176">
        <w:trPr>
          <w:trHeight w:val="420"/>
        </w:trPr>
        <w:tc>
          <w:tcPr>
            <w:tcW w:w="20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Content </w:t>
            </w: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</w:tc>
        <w:tc>
          <w:tcPr>
            <w:tcW w:w="1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OLD STANDARDS</w:t>
            </w:r>
          </w:p>
        </w:tc>
        <w:tc>
          <w:tcPr>
            <w:tcW w:w="4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shd w:val="clear" w:color="auto" w:fill="D9D9D9"/>
              </w:rPr>
              <w:t xml:space="preserve">Similarities </w:t>
            </w:r>
          </w:p>
        </w:tc>
        <w:tc>
          <w:tcPr>
            <w:tcW w:w="38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shd w:val="clear" w:color="auto" w:fill="D9D9D9"/>
              </w:rPr>
              <w:t xml:space="preserve">Differences 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NEW SHAPE</w:t>
            </w: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STANDARDS</w:t>
            </w:r>
          </w:p>
        </w:tc>
      </w:tr>
      <w:tr w:rsidR="00143176" w:rsidTr="00143176">
        <w:trPr>
          <w:trHeight w:val="420"/>
        </w:trPr>
        <w:tc>
          <w:tcPr>
            <w:tcW w:w="20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</w:pPr>
          </w:p>
        </w:tc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</w:tc>
        <w:tc>
          <w:tcPr>
            <w:tcW w:w="4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t xml:space="preserve">Both cover locomotor, non-locomotor and manipulative benchmarks; same vocabulary </w:t>
            </w: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t xml:space="preserve">SHAPE has 5 standards - MISIC lists 6; SHAPE is broken down into individualized locomotor, non-locomotor and manipulative outcomes; MISIC is very </w:t>
            </w:r>
            <w:proofErr w:type="gramStart"/>
            <w:r>
              <w:t>narrow  -</w:t>
            </w:r>
            <w:proofErr w:type="gramEnd"/>
            <w:r>
              <w:t xml:space="preserve"> 6 broad benchmarks as opposed to the 27 SHAPE outcomes; SHAPE includes the social/emotional wellbeing</w:t>
            </w: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</w:tc>
      </w:tr>
      <w:tr w:rsidR="00143176" w:rsidTr="00143176">
        <w:trPr>
          <w:trHeight w:val="420"/>
        </w:trPr>
        <w:tc>
          <w:tcPr>
            <w:tcW w:w="20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Teaching </w:t>
            </w:r>
          </w:p>
          <w:p w:rsidR="00143176" w:rsidRDefault="00143176" w:rsidP="008C102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Strategies</w:t>
            </w:r>
          </w:p>
          <w:p w:rsidR="00143176" w:rsidRDefault="00143176" w:rsidP="008C102A">
            <w:pPr>
              <w:widowControl w:val="0"/>
              <w:spacing w:line="240" w:lineRule="auto"/>
            </w:pPr>
          </w:p>
        </w:tc>
        <w:tc>
          <w:tcPr>
            <w:tcW w:w="1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OLD STANDARDS</w:t>
            </w:r>
          </w:p>
        </w:tc>
        <w:tc>
          <w:tcPr>
            <w:tcW w:w="4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Similarities </w:t>
            </w:r>
          </w:p>
        </w:tc>
        <w:tc>
          <w:tcPr>
            <w:tcW w:w="38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Differences 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NEW SHAPE</w:t>
            </w: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STANDARDS</w:t>
            </w:r>
          </w:p>
        </w:tc>
      </w:tr>
      <w:tr w:rsidR="00143176" w:rsidTr="00143176">
        <w:trPr>
          <w:trHeight w:val="480"/>
        </w:trPr>
        <w:tc>
          <w:tcPr>
            <w:tcW w:w="20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</w:pPr>
          </w:p>
        </w:tc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</w:tc>
        <w:tc>
          <w:tcPr>
            <w:tcW w:w="4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</w:pPr>
            <w:r>
              <w:t>Both use a combination of skills</w:t>
            </w:r>
          </w:p>
          <w:p w:rsidR="00143176" w:rsidRDefault="00143176" w:rsidP="008C102A">
            <w:pPr>
              <w:widowControl w:val="0"/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</w:pPr>
            <w:r>
              <w:t>SHAPE includes more skill sequence and progression; SHAPE includes differentiated instruction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</w:pPr>
          </w:p>
        </w:tc>
      </w:tr>
      <w:tr w:rsidR="00143176" w:rsidTr="00143176">
        <w:trPr>
          <w:trHeight w:val="420"/>
        </w:trPr>
        <w:tc>
          <w:tcPr>
            <w:tcW w:w="20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Assessment</w:t>
            </w: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  <w:p w:rsidR="00143176" w:rsidRDefault="00143176" w:rsidP="008C102A">
            <w:pPr>
              <w:widowControl w:val="0"/>
              <w:spacing w:line="240" w:lineRule="auto"/>
            </w:pPr>
          </w:p>
        </w:tc>
        <w:tc>
          <w:tcPr>
            <w:tcW w:w="1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OLD STANDARDS</w:t>
            </w:r>
          </w:p>
        </w:tc>
        <w:tc>
          <w:tcPr>
            <w:tcW w:w="4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Similarities </w:t>
            </w:r>
          </w:p>
        </w:tc>
        <w:tc>
          <w:tcPr>
            <w:tcW w:w="38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Differences 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NEW SHAPE</w:t>
            </w: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STANDARDS</w:t>
            </w:r>
          </w:p>
        </w:tc>
      </w:tr>
      <w:tr w:rsidR="00143176" w:rsidTr="00143176">
        <w:trPr>
          <w:trHeight w:val="480"/>
        </w:trPr>
        <w:tc>
          <w:tcPr>
            <w:tcW w:w="20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</w:pPr>
          </w:p>
        </w:tc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</w:tc>
        <w:tc>
          <w:tcPr>
            <w:tcW w:w="4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  <w:p w:rsidR="00143176" w:rsidRDefault="00143176" w:rsidP="00143176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Both utilize criterion-referenced performance based standard assessments - formative/summative assessments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Execution of skill versus knowledge of skill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76" w:rsidRDefault="00143176" w:rsidP="008C102A">
            <w:pPr>
              <w:widowControl w:val="0"/>
              <w:spacing w:line="240" w:lineRule="auto"/>
              <w:jc w:val="center"/>
            </w:pPr>
          </w:p>
        </w:tc>
      </w:tr>
    </w:tbl>
    <w:p w:rsidR="00143176" w:rsidRDefault="00143176" w:rsidP="00143176"/>
    <w:p w:rsidR="00CD11DD" w:rsidRDefault="00CD11DD" w:rsidP="00747A24">
      <w:pPr>
        <w:rPr>
          <w:b/>
        </w:rPr>
      </w:pPr>
    </w:p>
    <w:p w:rsidR="00CD11DD" w:rsidRDefault="00CD11DD" w:rsidP="00747A24">
      <w:pPr>
        <w:rPr>
          <w:b/>
        </w:rPr>
      </w:pPr>
    </w:p>
    <w:p w:rsidR="00747A24" w:rsidRPr="00747A24" w:rsidRDefault="00747A24" w:rsidP="00747A24">
      <w:pPr>
        <w:rPr>
          <w:b/>
        </w:rPr>
      </w:pPr>
      <w:r w:rsidRPr="00747A24">
        <w:rPr>
          <w:b/>
        </w:rPr>
        <w:lastRenderedPageBreak/>
        <w:t>PE – 4-5 Comparison</w:t>
      </w:r>
    </w:p>
    <w:tbl>
      <w:tblPr>
        <w:tblStyle w:val="a"/>
        <w:tblW w:w="13230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485"/>
        <w:gridCol w:w="4305"/>
        <w:gridCol w:w="3535"/>
        <w:gridCol w:w="1970"/>
      </w:tblGrid>
      <w:tr w:rsidR="00747A24" w:rsidTr="008C102A">
        <w:trPr>
          <w:trHeight w:val="560"/>
        </w:trPr>
        <w:tc>
          <w:tcPr>
            <w:tcW w:w="132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 xml:space="preserve">Working With The Past and New PE Standards . . . Fall </w:t>
            </w:r>
            <w:proofErr w:type="gramStart"/>
            <w:r>
              <w:rPr>
                <w:b/>
                <w:sz w:val="36"/>
                <w:szCs w:val="36"/>
              </w:rPr>
              <w:t>2015  (</w:t>
            </w:r>
            <w:proofErr w:type="gramEnd"/>
            <w:r>
              <w:rPr>
                <w:b/>
                <w:sz w:val="36"/>
                <w:szCs w:val="36"/>
              </w:rPr>
              <w:t xml:space="preserve">4-5) </w:t>
            </w:r>
          </w:p>
        </w:tc>
      </w:tr>
      <w:tr w:rsidR="00747A24" w:rsidTr="00747A24">
        <w:trPr>
          <w:trHeight w:val="420"/>
        </w:trPr>
        <w:tc>
          <w:tcPr>
            <w:tcW w:w="1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Content </w:t>
            </w:r>
          </w:p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OLD STANDARDS</w:t>
            </w:r>
          </w:p>
        </w:tc>
        <w:tc>
          <w:tcPr>
            <w:tcW w:w="4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shd w:val="clear" w:color="auto" w:fill="D9D9D9"/>
              </w:rPr>
              <w:t xml:space="preserve">Similarities </w:t>
            </w:r>
          </w:p>
        </w:tc>
        <w:tc>
          <w:tcPr>
            <w:tcW w:w="35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shd w:val="clear" w:color="auto" w:fill="D9D9D9"/>
              </w:rPr>
              <w:t xml:space="preserve">Differences </w:t>
            </w:r>
          </w:p>
        </w:tc>
        <w:tc>
          <w:tcPr>
            <w:tcW w:w="19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NEW SHAPE</w:t>
            </w: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STANDARDS</w:t>
            </w:r>
          </w:p>
        </w:tc>
      </w:tr>
      <w:tr w:rsidR="00747A24" w:rsidTr="00747A24">
        <w:trPr>
          <w:trHeight w:val="420"/>
        </w:trPr>
        <w:tc>
          <w:tcPr>
            <w:tcW w:w="1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More concerned with </w:t>
            </w: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actual skill and application in activity.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t>Both sets of standards focus on the same principle ideas (physical activity/literacy), much of the lingo remains the same.</w:t>
            </w:r>
          </w:p>
        </w:tc>
        <w:tc>
          <w:tcPr>
            <w:tcW w:w="3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t>New standards are more centrally focused on competency/knowledge than on performance.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747A24">
            <w:pPr>
              <w:widowControl w:val="0"/>
              <w:spacing w:line="240" w:lineRule="auto"/>
              <w:jc w:val="center"/>
            </w:pPr>
            <w:r>
              <w:t>New standards are more centrally focused on competency/knowledge than on performance.</w:t>
            </w:r>
          </w:p>
        </w:tc>
      </w:tr>
      <w:tr w:rsidR="00747A24" w:rsidTr="00747A24">
        <w:trPr>
          <w:trHeight w:val="420"/>
        </w:trPr>
        <w:tc>
          <w:tcPr>
            <w:tcW w:w="1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Teaching </w:t>
            </w:r>
          </w:p>
          <w:p w:rsidR="00747A24" w:rsidRDefault="00747A24" w:rsidP="00747A24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OLD STANDARDS</w:t>
            </w:r>
          </w:p>
        </w:tc>
        <w:tc>
          <w:tcPr>
            <w:tcW w:w="4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Similarities </w:t>
            </w:r>
          </w:p>
        </w:tc>
        <w:tc>
          <w:tcPr>
            <w:tcW w:w="35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Differences </w:t>
            </w:r>
          </w:p>
        </w:tc>
        <w:tc>
          <w:tcPr>
            <w:tcW w:w="19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NEW SHAPE</w:t>
            </w: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STANDARDS</w:t>
            </w:r>
          </w:p>
        </w:tc>
      </w:tr>
      <w:tr w:rsidR="00747A24" w:rsidTr="00747A24">
        <w:trPr>
          <w:trHeight w:val="480"/>
        </w:trPr>
        <w:tc>
          <w:tcPr>
            <w:tcW w:w="1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t>Including and instructing on the same skills/strategies.</w:t>
            </w:r>
          </w:p>
        </w:tc>
        <w:tc>
          <w:tcPr>
            <w:tcW w:w="3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</w:pP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</w:pPr>
          </w:p>
        </w:tc>
      </w:tr>
      <w:tr w:rsidR="00747A24" w:rsidTr="00747A24">
        <w:trPr>
          <w:trHeight w:val="420"/>
        </w:trPr>
        <w:tc>
          <w:tcPr>
            <w:tcW w:w="1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8C102A">
            <w:pPr>
              <w:widowControl w:val="0"/>
              <w:spacing w:line="240" w:lineRule="auto"/>
            </w:pPr>
          </w:p>
          <w:p w:rsidR="00747A24" w:rsidRDefault="00747A24" w:rsidP="00747A24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OLD STANDARDS</w:t>
            </w:r>
          </w:p>
        </w:tc>
        <w:tc>
          <w:tcPr>
            <w:tcW w:w="4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Similarities </w:t>
            </w:r>
          </w:p>
        </w:tc>
        <w:tc>
          <w:tcPr>
            <w:tcW w:w="35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Differences </w:t>
            </w:r>
          </w:p>
        </w:tc>
        <w:tc>
          <w:tcPr>
            <w:tcW w:w="19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NEW SHAPE</w:t>
            </w: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STANDARDS</w:t>
            </w:r>
          </w:p>
        </w:tc>
      </w:tr>
      <w:tr w:rsidR="00747A24" w:rsidTr="00747A24">
        <w:trPr>
          <w:trHeight w:val="480"/>
        </w:trPr>
        <w:tc>
          <w:tcPr>
            <w:tcW w:w="1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Skills assessment is based on performance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Both standards are assessing the same skills.</w:t>
            </w:r>
          </w:p>
        </w:tc>
        <w:tc>
          <w:tcPr>
            <w:tcW w:w="3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Performance of skill vs. knowledge of skill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Skills assessment based more on breakdown of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knowledge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skills</w:t>
            </w:r>
          </w:p>
        </w:tc>
      </w:tr>
      <w:tr w:rsidR="00747A24" w:rsidTr="00747A24">
        <w:trPr>
          <w:trHeight w:val="480"/>
        </w:trPr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</w:tc>
        <w:tc>
          <w:tcPr>
            <w:tcW w:w="7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What Topics/Concepts Are Missing?</w:t>
            </w: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  <w:p w:rsidR="00747A24" w:rsidRDefault="00747A24" w:rsidP="00747A24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 xml:space="preserve">More benchmarks under Standard 3 to represent fitness work being done in Effective Physical Education programs.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A24" w:rsidRDefault="00747A24" w:rsidP="008C102A">
            <w:pPr>
              <w:widowControl w:val="0"/>
              <w:spacing w:line="240" w:lineRule="auto"/>
              <w:jc w:val="center"/>
            </w:pPr>
          </w:p>
        </w:tc>
      </w:tr>
    </w:tbl>
    <w:p w:rsidR="00CD11DD" w:rsidRDefault="00CD11DD" w:rsidP="00CD11DD">
      <w:pPr>
        <w:rPr>
          <w:b/>
        </w:rPr>
      </w:pPr>
    </w:p>
    <w:p w:rsidR="00CD11DD" w:rsidRDefault="00CD11DD" w:rsidP="00CD11DD">
      <w:pPr>
        <w:rPr>
          <w:b/>
        </w:rPr>
      </w:pPr>
    </w:p>
    <w:p w:rsidR="00CD11DD" w:rsidRPr="00CD11DD" w:rsidRDefault="00CD11DD" w:rsidP="00CD11DD">
      <w:pPr>
        <w:rPr>
          <w:b/>
        </w:rPr>
      </w:pPr>
      <w:r w:rsidRPr="00CD11DD">
        <w:rPr>
          <w:b/>
        </w:rPr>
        <w:lastRenderedPageBreak/>
        <w:t>PE – 6-8 Comparison</w:t>
      </w:r>
    </w:p>
    <w:tbl>
      <w:tblPr>
        <w:tblStyle w:val="a"/>
        <w:tblW w:w="13230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0"/>
        <w:gridCol w:w="1260"/>
        <w:gridCol w:w="5940"/>
        <w:gridCol w:w="3150"/>
        <w:gridCol w:w="1250"/>
      </w:tblGrid>
      <w:tr w:rsidR="00CD11DD" w:rsidTr="008C102A">
        <w:trPr>
          <w:trHeight w:val="560"/>
        </w:trPr>
        <w:tc>
          <w:tcPr>
            <w:tcW w:w="132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 xml:space="preserve">Working With The Past and New PE Standards . . . Fall </w:t>
            </w:r>
            <w:proofErr w:type="gramStart"/>
            <w:r>
              <w:rPr>
                <w:b/>
                <w:sz w:val="36"/>
                <w:szCs w:val="36"/>
              </w:rPr>
              <w:t>2015  (</w:t>
            </w:r>
            <w:proofErr w:type="gramEnd"/>
            <w:r>
              <w:rPr>
                <w:b/>
                <w:sz w:val="36"/>
                <w:szCs w:val="36"/>
              </w:rPr>
              <w:t xml:space="preserve">6-8) </w:t>
            </w:r>
          </w:p>
        </w:tc>
      </w:tr>
      <w:tr w:rsidR="00CD11DD" w:rsidTr="00CD11DD">
        <w:trPr>
          <w:trHeight w:val="420"/>
        </w:trPr>
        <w:tc>
          <w:tcPr>
            <w:tcW w:w="16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</w:pPr>
          </w:p>
          <w:p w:rsidR="00CD11DD" w:rsidRDefault="00CD11DD" w:rsidP="008C102A">
            <w:pPr>
              <w:widowControl w:val="0"/>
              <w:spacing w:line="240" w:lineRule="auto"/>
            </w:pPr>
          </w:p>
          <w:p w:rsidR="00CD11DD" w:rsidRDefault="00CD11DD" w:rsidP="008C102A">
            <w:pPr>
              <w:widowControl w:val="0"/>
              <w:spacing w:line="240" w:lineRule="auto"/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D11DD">
              <w:rPr>
                <w:b/>
                <w:sz w:val="24"/>
                <w:szCs w:val="24"/>
              </w:rPr>
              <w:t xml:space="preserve">Content </w:t>
            </w:r>
          </w:p>
          <w:p w:rsidR="00CD11DD" w:rsidRDefault="00CD11DD" w:rsidP="008C102A">
            <w:pPr>
              <w:widowControl w:val="0"/>
              <w:spacing w:line="240" w:lineRule="auto"/>
            </w:pPr>
          </w:p>
          <w:p w:rsidR="00CD11DD" w:rsidRDefault="00CD11DD" w:rsidP="008C102A">
            <w:pPr>
              <w:widowControl w:val="0"/>
              <w:spacing w:line="240" w:lineRule="auto"/>
            </w:pPr>
          </w:p>
          <w:p w:rsidR="00CD11DD" w:rsidRDefault="00CD11DD" w:rsidP="008C102A">
            <w:pPr>
              <w:widowControl w:val="0"/>
              <w:spacing w:line="240" w:lineRule="auto"/>
            </w:pPr>
          </w:p>
          <w:p w:rsidR="00CD11DD" w:rsidRDefault="00CD11DD" w:rsidP="008C102A">
            <w:pPr>
              <w:widowControl w:val="0"/>
              <w:spacing w:line="240" w:lineRule="auto"/>
            </w:pPr>
          </w:p>
          <w:p w:rsidR="00CD11DD" w:rsidRDefault="00CD11DD" w:rsidP="008C102A">
            <w:pPr>
              <w:widowControl w:val="0"/>
              <w:spacing w:line="240" w:lineRule="auto"/>
            </w:pPr>
          </w:p>
          <w:p w:rsidR="00CD11DD" w:rsidRDefault="00CD11DD" w:rsidP="008C102A">
            <w:pPr>
              <w:widowControl w:val="0"/>
              <w:spacing w:line="240" w:lineRule="auto"/>
            </w:pPr>
          </w:p>
          <w:p w:rsidR="00CD11DD" w:rsidRDefault="00CD11DD" w:rsidP="008C102A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b/>
                <w:sz w:val="16"/>
                <w:szCs w:val="16"/>
                <w:shd w:val="clear" w:color="auto" w:fill="D9D9D9"/>
              </w:rPr>
              <w:t>OLD STANDARDS</w:t>
            </w:r>
          </w:p>
        </w:tc>
        <w:tc>
          <w:tcPr>
            <w:tcW w:w="5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shd w:val="clear" w:color="auto" w:fill="D9D9D9"/>
              </w:rPr>
              <w:t xml:space="preserve">Similarities </w:t>
            </w:r>
          </w:p>
        </w:tc>
        <w:tc>
          <w:tcPr>
            <w:tcW w:w="31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shd w:val="clear" w:color="auto" w:fill="D9D9D9"/>
              </w:rPr>
              <w:t xml:space="preserve">Differences </w:t>
            </w:r>
          </w:p>
        </w:tc>
        <w:tc>
          <w:tcPr>
            <w:tcW w:w="1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b/>
                <w:sz w:val="16"/>
                <w:szCs w:val="16"/>
                <w:shd w:val="clear" w:color="auto" w:fill="D9D9D9"/>
              </w:rPr>
              <w:t>NEW SHAPE</w:t>
            </w:r>
          </w:p>
          <w:p w:rsidR="00CD11DD" w:rsidRDefault="00CD11DD" w:rsidP="008C102A">
            <w:pPr>
              <w:widowControl w:val="0"/>
              <w:spacing w:line="240" w:lineRule="auto"/>
              <w:jc w:val="center"/>
            </w:pPr>
            <w:r w:rsidRPr="00CD11DD">
              <w:rPr>
                <w:b/>
                <w:sz w:val="16"/>
                <w:szCs w:val="16"/>
                <w:shd w:val="clear" w:color="auto" w:fill="D9D9D9"/>
              </w:rPr>
              <w:t>STANDARDS</w:t>
            </w:r>
          </w:p>
        </w:tc>
      </w:tr>
      <w:tr w:rsidR="00CD11DD" w:rsidTr="00CD11DD">
        <w:trPr>
          <w:trHeight w:val="420"/>
        </w:trPr>
        <w:tc>
          <w:tcPr>
            <w:tcW w:w="1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D11DD">
              <w:rPr>
                <w:b/>
                <w:sz w:val="18"/>
                <w:szCs w:val="18"/>
              </w:rPr>
              <w:t>Standard 1</w:t>
            </w:r>
            <w:r w:rsidRPr="00CD11DD">
              <w:rPr>
                <w:sz w:val="18"/>
                <w:szCs w:val="18"/>
              </w:rPr>
              <w:t xml:space="preserve">: is basically the same, </w:t>
            </w:r>
            <w:proofErr w:type="gramStart"/>
            <w:r w:rsidRPr="00CD11DD">
              <w:rPr>
                <w:sz w:val="18"/>
                <w:szCs w:val="18"/>
              </w:rPr>
              <w:t>worded  a</w:t>
            </w:r>
            <w:proofErr w:type="gramEnd"/>
            <w:r w:rsidRPr="00CD11DD">
              <w:rPr>
                <w:sz w:val="18"/>
                <w:szCs w:val="18"/>
              </w:rPr>
              <w:t xml:space="preserve"> little differently: old standard 1 MISIC “</w:t>
            </w:r>
            <w:r w:rsidRPr="00CD11DD">
              <w:rPr>
                <w:sz w:val="18"/>
                <w:szCs w:val="18"/>
                <w:u w:val="single"/>
              </w:rPr>
              <w:t>Demonstrates</w:t>
            </w:r>
            <w:r w:rsidRPr="00CD11DD">
              <w:rPr>
                <w:sz w:val="18"/>
                <w:szCs w:val="18"/>
              </w:rPr>
              <w:t xml:space="preserve"> </w:t>
            </w:r>
            <w:r w:rsidRPr="00CD11DD">
              <w:rPr>
                <w:sz w:val="18"/>
                <w:szCs w:val="18"/>
                <w:u w:val="single"/>
              </w:rPr>
              <w:t>competency</w:t>
            </w:r>
            <w:r w:rsidRPr="00CD11DD">
              <w:rPr>
                <w:sz w:val="18"/>
                <w:szCs w:val="18"/>
              </w:rPr>
              <w:t xml:space="preserve"> in </w:t>
            </w:r>
            <w:r w:rsidRPr="00CD11DD">
              <w:rPr>
                <w:sz w:val="18"/>
                <w:szCs w:val="18"/>
                <w:u w:val="single"/>
              </w:rPr>
              <w:t>motor skills</w:t>
            </w:r>
            <w:r w:rsidRPr="00CD11DD">
              <w:rPr>
                <w:sz w:val="18"/>
                <w:szCs w:val="18"/>
              </w:rPr>
              <w:t xml:space="preserve"> and </w:t>
            </w:r>
            <w:r w:rsidRPr="00CD11DD">
              <w:rPr>
                <w:sz w:val="18"/>
                <w:szCs w:val="18"/>
                <w:u w:val="single"/>
              </w:rPr>
              <w:t>movement patterns</w:t>
            </w:r>
            <w:r w:rsidRPr="00CD11DD">
              <w:rPr>
                <w:sz w:val="18"/>
                <w:szCs w:val="18"/>
              </w:rPr>
              <w:t xml:space="preserve"> needed to perform a </w:t>
            </w:r>
            <w:r w:rsidRPr="00CD11DD">
              <w:rPr>
                <w:sz w:val="18"/>
                <w:szCs w:val="18"/>
                <w:u w:val="single"/>
              </w:rPr>
              <w:t>variety</w:t>
            </w:r>
            <w:r w:rsidRPr="00CD11DD">
              <w:rPr>
                <w:sz w:val="18"/>
                <w:szCs w:val="18"/>
              </w:rPr>
              <w:t xml:space="preserve"> of physical activities” 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D11DD">
              <w:rPr>
                <w:sz w:val="18"/>
                <w:szCs w:val="18"/>
              </w:rPr>
              <w:t>Shape America: “Demonstrates competency in a variety of motor skills and movement patterns”.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D11DD">
              <w:rPr>
                <w:b/>
                <w:sz w:val="18"/>
                <w:szCs w:val="18"/>
              </w:rPr>
              <w:t>Standard 2</w:t>
            </w:r>
            <w:r w:rsidRPr="00CD11DD">
              <w:rPr>
                <w:sz w:val="18"/>
                <w:szCs w:val="18"/>
              </w:rPr>
              <w:t>: Is basically the same, worded a little different.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D11DD">
              <w:rPr>
                <w:sz w:val="18"/>
                <w:szCs w:val="18"/>
              </w:rPr>
              <w:t xml:space="preserve">MISIC “Demonstrates understanding of movement </w:t>
            </w:r>
            <w:r w:rsidRPr="00CD11DD">
              <w:rPr>
                <w:sz w:val="18"/>
                <w:szCs w:val="18"/>
                <w:u w:val="single"/>
              </w:rPr>
              <w:t>concepts</w:t>
            </w:r>
            <w:r w:rsidRPr="00CD11DD">
              <w:rPr>
                <w:sz w:val="18"/>
                <w:szCs w:val="18"/>
              </w:rPr>
              <w:t xml:space="preserve">, </w:t>
            </w:r>
            <w:r w:rsidRPr="00CD11DD">
              <w:rPr>
                <w:sz w:val="18"/>
                <w:szCs w:val="18"/>
                <w:u w:val="single"/>
              </w:rPr>
              <w:t>principles</w:t>
            </w:r>
            <w:r w:rsidRPr="00CD11DD">
              <w:rPr>
                <w:sz w:val="18"/>
                <w:szCs w:val="18"/>
              </w:rPr>
              <w:t xml:space="preserve">, </w:t>
            </w:r>
            <w:r w:rsidRPr="00CD11DD">
              <w:rPr>
                <w:sz w:val="18"/>
                <w:szCs w:val="18"/>
                <w:u w:val="single"/>
              </w:rPr>
              <w:t>strategies</w:t>
            </w:r>
            <w:r w:rsidRPr="00CD11DD">
              <w:rPr>
                <w:sz w:val="18"/>
                <w:szCs w:val="18"/>
              </w:rPr>
              <w:t xml:space="preserve"> </w:t>
            </w:r>
            <w:r w:rsidRPr="00CD11DD">
              <w:rPr>
                <w:sz w:val="18"/>
                <w:szCs w:val="18"/>
                <w:u w:val="single"/>
              </w:rPr>
              <w:t>and tactics</w:t>
            </w:r>
            <w:r w:rsidRPr="00CD11DD">
              <w:rPr>
                <w:sz w:val="18"/>
                <w:szCs w:val="18"/>
              </w:rPr>
              <w:t xml:space="preserve"> as they apply to the learning and </w:t>
            </w:r>
            <w:r w:rsidRPr="00CD11DD">
              <w:rPr>
                <w:sz w:val="18"/>
                <w:szCs w:val="18"/>
                <w:u w:val="single"/>
              </w:rPr>
              <w:t>performance</w:t>
            </w:r>
            <w:r w:rsidRPr="00CD11DD">
              <w:rPr>
                <w:sz w:val="18"/>
                <w:szCs w:val="18"/>
              </w:rPr>
              <w:t xml:space="preserve"> of physical activities” 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D11DD">
              <w:rPr>
                <w:sz w:val="18"/>
                <w:szCs w:val="18"/>
              </w:rPr>
              <w:t xml:space="preserve"> Shape America: “Applies knowledge of concepts, principles, strategies and tactics related to movement and performance.”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D11DD">
              <w:rPr>
                <w:b/>
                <w:sz w:val="18"/>
                <w:szCs w:val="18"/>
              </w:rPr>
              <w:t>Standard 3</w:t>
            </w:r>
            <w:r w:rsidRPr="00CD11DD">
              <w:rPr>
                <w:sz w:val="18"/>
                <w:szCs w:val="18"/>
              </w:rPr>
              <w:t xml:space="preserve">: MISIC 3 “Participates regularly in physical education” MISIC 4 “Achieves and </w:t>
            </w:r>
            <w:r w:rsidRPr="00CD11DD">
              <w:rPr>
                <w:sz w:val="18"/>
                <w:szCs w:val="18"/>
                <w:u w:val="single"/>
              </w:rPr>
              <w:t>maintain</w:t>
            </w:r>
            <w:r w:rsidRPr="00CD11DD">
              <w:rPr>
                <w:sz w:val="18"/>
                <w:szCs w:val="18"/>
              </w:rPr>
              <w:t xml:space="preserve">s a </w:t>
            </w:r>
            <w:r w:rsidRPr="00CD11DD">
              <w:rPr>
                <w:sz w:val="18"/>
                <w:szCs w:val="18"/>
                <w:u w:val="single"/>
              </w:rPr>
              <w:t>health-enhancing</w:t>
            </w:r>
            <w:r w:rsidRPr="00CD11DD">
              <w:rPr>
                <w:sz w:val="18"/>
                <w:szCs w:val="18"/>
              </w:rPr>
              <w:t xml:space="preserve"> level of </w:t>
            </w:r>
            <w:r w:rsidRPr="00CD11DD">
              <w:rPr>
                <w:sz w:val="18"/>
                <w:szCs w:val="18"/>
                <w:u w:val="single"/>
              </w:rPr>
              <w:t>physical fitness</w:t>
            </w:r>
            <w:r w:rsidRPr="00CD11DD">
              <w:rPr>
                <w:sz w:val="18"/>
                <w:szCs w:val="18"/>
              </w:rPr>
              <w:t xml:space="preserve">”. 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D11DD">
              <w:rPr>
                <w:sz w:val="18"/>
                <w:szCs w:val="18"/>
              </w:rPr>
              <w:t>Shape America: “Demonstrates the knowledge and skills to achieve and maintain a health-enhancing level of physical activity and fitness.”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D11DD">
              <w:rPr>
                <w:b/>
                <w:sz w:val="18"/>
                <w:szCs w:val="18"/>
              </w:rPr>
              <w:t>Standard 4 and 5</w:t>
            </w:r>
            <w:r w:rsidRPr="00CD11DD">
              <w:rPr>
                <w:sz w:val="18"/>
                <w:szCs w:val="18"/>
              </w:rPr>
              <w:t xml:space="preserve">: MISIC 5 </w:t>
            </w:r>
            <w:r w:rsidRPr="00CD11DD">
              <w:rPr>
                <w:sz w:val="18"/>
                <w:szCs w:val="18"/>
                <w:u w:val="single"/>
              </w:rPr>
              <w:t>“Exhibits</w:t>
            </w:r>
            <w:r w:rsidRPr="00CD11DD">
              <w:rPr>
                <w:sz w:val="18"/>
                <w:szCs w:val="18"/>
              </w:rPr>
              <w:t xml:space="preserve"> </w:t>
            </w:r>
            <w:r w:rsidRPr="00CD11DD">
              <w:rPr>
                <w:sz w:val="18"/>
                <w:szCs w:val="18"/>
                <w:u w:val="single"/>
              </w:rPr>
              <w:t>responsible</w:t>
            </w:r>
            <w:r w:rsidRPr="00CD11DD">
              <w:rPr>
                <w:sz w:val="18"/>
                <w:szCs w:val="18"/>
              </w:rPr>
              <w:t xml:space="preserve"> </w:t>
            </w:r>
            <w:r w:rsidRPr="00CD11DD">
              <w:rPr>
                <w:sz w:val="18"/>
                <w:szCs w:val="18"/>
                <w:u w:val="single"/>
              </w:rPr>
              <w:t>personal and social behavior</w:t>
            </w:r>
            <w:r w:rsidRPr="00CD11DD">
              <w:rPr>
                <w:sz w:val="18"/>
                <w:szCs w:val="18"/>
              </w:rPr>
              <w:t xml:space="preserve"> </w:t>
            </w:r>
            <w:r w:rsidRPr="00CD11DD">
              <w:rPr>
                <w:sz w:val="18"/>
                <w:szCs w:val="18"/>
                <w:u w:val="single"/>
              </w:rPr>
              <w:t>that respects self and others</w:t>
            </w:r>
            <w:r w:rsidRPr="00CD11DD">
              <w:rPr>
                <w:sz w:val="18"/>
                <w:szCs w:val="18"/>
              </w:rPr>
              <w:t xml:space="preserve"> in physical activity settings.” 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D11DD">
              <w:rPr>
                <w:sz w:val="18"/>
                <w:szCs w:val="18"/>
              </w:rPr>
              <w:t>Shape America 4 “Exhibits responsible personal and social behavior that respects self and others.”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D11DD">
              <w:rPr>
                <w:b/>
                <w:sz w:val="18"/>
                <w:szCs w:val="18"/>
              </w:rPr>
              <w:t>Standard 5 and 6</w:t>
            </w:r>
            <w:r w:rsidRPr="00CD11DD">
              <w:rPr>
                <w:sz w:val="18"/>
                <w:szCs w:val="18"/>
              </w:rPr>
              <w:t>: MISIC 6 “</w:t>
            </w:r>
            <w:r w:rsidRPr="00CD11DD">
              <w:rPr>
                <w:sz w:val="18"/>
                <w:szCs w:val="18"/>
                <w:u w:val="single"/>
              </w:rPr>
              <w:t>Value</w:t>
            </w:r>
            <w:r w:rsidRPr="00CD11DD">
              <w:rPr>
                <w:sz w:val="18"/>
                <w:szCs w:val="18"/>
              </w:rPr>
              <w:t xml:space="preserve">s </w:t>
            </w:r>
            <w:r w:rsidRPr="00CD11DD">
              <w:rPr>
                <w:sz w:val="18"/>
                <w:szCs w:val="18"/>
                <w:u w:val="single"/>
              </w:rPr>
              <w:t>physical activity for health, enjoyment, challenge, self-expression and/or social interaction.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D11DD">
              <w:rPr>
                <w:sz w:val="18"/>
                <w:szCs w:val="18"/>
              </w:rPr>
              <w:t xml:space="preserve">Shape America “Recognizes the value of physical activity for health, enjoyment, challenge, self-expression and/or social interaction. 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sz w:val="16"/>
                <w:szCs w:val="16"/>
              </w:rPr>
              <w:t>Shape America-Division of every grade level 6, 7, 8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sz w:val="16"/>
                <w:szCs w:val="16"/>
              </w:rPr>
              <w:t>MISIC-Grade Levels are grouped together 6-8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sz w:val="16"/>
                <w:szCs w:val="16"/>
              </w:rPr>
              <w:t>Shape-5 standards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sz w:val="16"/>
                <w:szCs w:val="16"/>
              </w:rPr>
              <w:t>MISIC- 6 Standards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sz w:val="16"/>
                <w:szCs w:val="16"/>
              </w:rPr>
              <w:t>standards are labeled differently: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sz w:val="16"/>
                <w:szCs w:val="16"/>
              </w:rPr>
              <w:t>Example: MISIC CODE-PE-08.01.01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sz w:val="16"/>
                <w:szCs w:val="16"/>
              </w:rPr>
              <w:t xml:space="preserve">SHAPE-S1.M2 </w:t>
            </w:r>
            <w:r w:rsidRPr="00CD11DD">
              <w:rPr>
                <w:i/>
                <w:sz w:val="16"/>
                <w:szCs w:val="16"/>
              </w:rPr>
              <w:t>throwing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CD11DD">
              <w:rPr>
                <w:sz w:val="16"/>
                <w:szCs w:val="16"/>
              </w:rPr>
              <w:t>MISIC groups individual skills within 1 benchmark while Shape America individualizes specific skill sets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CD11DD">
              <w:rPr>
                <w:b/>
                <w:sz w:val="16"/>
                <w:szCs w:val="16"/>
              </w:rPr>
              <w:t xml:space="preserve">Standard 1: </w:t>
            </w:r>
            <w:r w:rsidRPr="00CD11DD">
              <w:rPr>
                <w:sz w:val="16"/>
                <w:szCs w:val="16"/>
              </w:rPr>
              <w:t>MISIC has 5 benchmarks, SHAPE has 24 benchmarks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CD11DD">
              <w:rPr>
                <w:b/>
                <w:sz w:val="16"/>
                <w:szCs w:val="16"/>
              </w:rPr>
              <w:t xml:space="preserve">Standard </w:t>
            </w:r>
            <w:proofErr w:type="gramStart"/>
            <w:r w:rsidRPr="00CD11DD">
              <w:rPr>
                <w:b/>
                <w:sz w:val="16"/>
                <w:szCs w:val="16"/>
              </w:rPr>
              <w:t>2:</w:t>
            </w:r>
            <w:r w:rsidRPr="00CD11DD">
              <w:rPr>
                <w:sz w:val="16"/>
                <w:szCs w:val="16"/>
              </w:rPr>
              <w:t>MISIC</w:t>
            </w:r>
            <w:proofErr w:type="gramEnd"/>
            <w:r w:rsidRPr="00CD11DD">
              <w:rPr>
                <w:sz w:val="16"/>
                <w:szCs w:val="16"/>
              </w:rPr>
              <w:t>-5 benchmarks</w:t>
            </w:r>
            <w:r w:rsidRPr="00CD11DD">
              <w:rPr>
                <w:b/>
                <w:sz w:val="16"/>
                <w:szCs w:val="16"/>
              </w:rPr>
              <w:t xml:space="preserve">, </w:t>
            </w:r>
            <w:r w:rsidRPr="00CD11DD">
              <w:rPr>
                <w:sz w:val="16"/>
                <w:szCs w:val="16"/>
              </w:rPr>
              <w:t>SHAPE-13 benchmarks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CD11DD">
              <w:rPr>
                <w:b/>
                <w:sz w:val="16"/>
                <w:szCs w:val="16"/>
              </w:rPr>
              <w:t xml:space="preserve">Standard 3 and 4 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CD11DD">
              <w:rPr>
                <w:sz w:val="16"/>
                <w:szCs w:val="16"/>
              </w:rPr>
              <w:t xml:space="preserve"> Concepts that make up MISIC standards 3 and 4 are combined to make up SHAPE standard 4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CD11DD">
              <w:rPr>
                <w:sz w:val="16"/>
                <w:szCs w:val="16"/>
              </w:rPr>
              <w:t>SHAPE-18 benchmarks, MISIC-4 benchmarks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CD11DD">
              <w:rPr>
                <w:b/>
                <w:sz w:val="16"/>
                <w:szCs w:val="16"/>
              </w:rPr>
              <w:t xml:space="preserve">SHAPE Standard 5 -6 </w:t>
            </w:r>
            <w:r w:rsidRPr="00CD11DD">
              <w:rPr>
                <w:sz w:val="16"/>
                <w:szCs w:val="16"/>
              </w:rPr>
              <w:t>benchmarks, MISIC when comparing standard 6 has 4 benchmarks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  <w:jc w:val="center"/>
            </w:pPr>
          </w:p>
        </w:tc>
      </w:tr>
      <w:tr w:rsidR="00CD11DD" w:rsidTr="00CD11DD">
        <w:trPr>
          <w:trHeight w:val="420"/>
        </w:trPr>
        <w:tc>
          <w:tcPr>
            <w:tcW w:w="16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</w:pPr>
          </w:p>
          <w:p w:rsidR="00CD11DD" w:rsidRDefault="00CD11DD" w:rsidP="008C102A">
            <w:pPr>
              <w:widowControl w:val="0"/>
              <w:spacing w:line="240" w:lineRule="auto"/>
            </w:pPr>
          </w:p>
          <w:p w:rsidR="00CD11DD" w:rsidRPr="00CD11DD" w:rsidRDefault="00CD11DD" w:rsidP="008C1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D11DD">
              <w:rPr>
                <w:b/>
                <w:sz w:val="24"/>
                <w:szCs w:val="24"/>
              </w:rPr>
              <w:t>Assessment</w:t>
            </w:r>
          </w:p>
          <w:p w:rsidR="00CD11DD" w:rsidRDefault="00CD11DD" w:rsidP="008C102A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b/>
                <w:sz w:val="16"/>
                <w:szCs w:val="16"/>
              </w:rPr>
              <w:t>OLD STANDARDS</w:t>
            </w:r>
          </w:p>
        </w:tc>
        <w:tc>
          <w:tcPr>
            <w:tcW w:w="5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b/>
                <w:sz w:val="16"/>
                <w:szCs w:val="16"/>
              </w:rPr>
              <w:t xml:space="preserve">Similarities </w:t>
            </w:r>
          </w:p>
        </w:tc>
        <w:tc>
          <w:tcPr>
            <w:tcW w:w="31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b/>
                <w:sz w:val="16"/>
                <w:szCs w:val="16"/>
              </w:rPr>
              <w:t xml:space="preserve">Differences </w:t>
            </w:r>
          </w:p>
        </w:tc>
        <w:tc>
          <w:tcPr>
            <w:tcW w:w="1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b/>
                <w:sz w:val="16"/>
                <w:szCs w:val="16"/>
              </w:rPr>
              <w:t>NEW SHAPE</w:t>
            </w:r>
          </w:p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b/>
                <w:sz w:val="16"/>
                <w:szCs w:val="16"/>
              </w:rPr>
              <w:t>STANDARDS</w:t>
            </w:r>
          </w:p>
        </w:tc>
      </w:tr>
      <w:tr w:rsidR="00CD11DD" w:rsidTr="00CD11DD">
        <w:trPr>
          <w:trHeight w:val="480"/>
        </w:trPr>
        <w:tc>
          <w:tcPr>
            <w:tcW w:w="16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  <w:jc w:val="center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  <w:jc w:val="center"/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Pr="00CD11DD" w:rsidRDefault="00CD11DD" w:rsidP="008C1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CD11DD">
              <w:rPr>
                <w:sz w:val="16"/>
                <w:szCs w:val="16"/>
              </w:rPr>
              <w:t>Performance of skill (MISIC) vs knowledge of skill(SHAPE)</w:t>
            </w:r>
          </w:p>
        </w:tc>
        <w:tc>
          <w:tcPr>
            <w:tcW w:w="1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DD" w:rsidRDefault="00CD11DD" w:rsidP="008C102A">
            <w:pPr>
              <w:widowControl w:val="0"/>
              <w:spacing w:line="240" w:lineRule="auto"/>
              <w:jc w:val="center"/>
            </w:pPr>
          </w:p>
        </w:tc>
      </w:tr>
    </w:tbl>
    <w:p w:rsidR="00CD11DD" w:rsidRDefault="00CD11DD" w:rsidP="00CD11DD"/>
    <w:p w:rsidR="0074192E" w:rsidRPr="0074192E" w:rsidRDefault="0074192E" w:rsidP="0074192E">
      <w:pPr>
        <w:rPr>
          <w:b/>
        </w:rPr>
      </w:pPr>
      <w:r w:rsidRPr="0074192E">
        <w:rPr>
          <w:b/>
        </w:rPr>
        <w:lastRenderedPageBreak/>
        <w:t>PE – 9-12 Comparison</w:t>
      </w:r>
    </w:p>
    <w:tbl>
      <w:tblPr>
        <w:tblStyle w:val="a"/>
        <w:tblW w:w="13230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485"/>
        <w:gridCol w:w="4305"/>
        <w:gridCol w:w="3885"/>
        <w:gridCol w:w="1620"/>
      </w:tblGrid>
      <w:tr w:rsidR="0074192E" w:rsidTr="008C102A">
        <w:trPr>
          <w:trHeight w:val="560"/>
        </w:trPr>
        <w:tc>
          <w:tcPr>
            <w:tcW w:w="132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 xml:space="preserve">Working </w:t>
            </w:r>
            <w:proofErr w:type="gramStart"/>
            <w:r>
              <w:rPr>
                <w:b/>
                <w:sz w:val="36"/>
                <w:szCs w:val="36"/>
              </w:rPr>
              <w:t>With</w:t>
            </w:r>
            <w:proofErr w:type="gramEnd"/>
            <w:r>
              <w:rPr>
                <w:b/>
                <w:sz w:val="36"/>
                <w:szCs w:val="36"/>
              </w:rPr>
              <w:t xml:space="preserve"> The Past and New PE Standards . . . Fall 2015 (9-12) </w:t>
            </w:r>
          </w:p>
        </w:tc>
      </w:tr>
      <w:tr w:rsidR="0074192E" w:rsidTr="008C102A">
        <w:trPr>
          <w:trHeight w:val="420"/>
        </w:trPr>
        <w:tc>
          <w:tcPr>
            <w:tcW w:w="1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Content </w:t>
            </w: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OLD STANDARDS</w:t>
            </w:r>
          </w:p>
        </w:tc>
        <w:tc>
          <w:tcPr>
            <w:tcW w:w="4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shd w:val="clear" w:color="auto" w:fill="D9D9D9"/>
              </w:rPr>
              <w:t xml:space="preserve">Similarities </w:t>
            </w:r>
          </w:p>
        </w:tc>
        <w:tc>
          <w:tcPr>
            <w:tcW w:w="38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shd w:val="clear" w:color="auto" w:fill="D9D9D9"/>
              </w:rPr>
              <w:t xml:space="preserve">Differences 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NEW SHAPE</w:t>
            </w:r>
          </w:p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D9D9D9"/>
              </w:rPr>
              <w:t>STANDARDS</w:t>
            </w:r>
          </w:p>
        </w:tc>
      </w:tr>
      <w:tr w:rsidR="0074192E" w:rsidTr="008C102A">
        <w:trPr>
          <w:trHeight w:val="420"/>
        </w:trPr>
        <w:tc>
          <w:tcPr>
            <w:tcW w:w="1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t>Similar content</w:t>
            </w:r>
          </w:p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t xml:space="preserve">Both have the standard and benchmarks 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t>Content is similar, just up to date/easier to read in “Shape America”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</w:p>
        </w:tc>
      </w:tr>
      <w:tr w:rsidR="0074192E" w:rsidTr="008C102A">
        <w:trPr>
          <w:trHeight w:val="420"/>
        </w:trPr>
        <w:tc>
          <w:tcPr>
            <w:tcW w:w="1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Teaching </w:t>
            </w:r>
          </w:p>
          <w:p w:rsidR="0074192E" w:rsidRDefault="0074192E" w:rsidP="008C102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Strategies</w:t>
            </w:r>
          </w:p>
          <w:p w:rsidR="0074192E" w:rsidRDefault="0074192E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OLD STANDARDS</w:t>
            </w:r>
          </w:p>
        </w:tc>
        <w:tc>
          <w:tcPr>
            <w:tcW w:w="4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Similarities </w:t>
            </w:r>
          </w:p>
        </w:tc>
        <w:tc>
          <w:tcPr>
            <w:tcW w:w="38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Differences 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NEW SHAPE</w:t>
            </w:r>
          </w:p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STANDARDS</w:t>
            </w:r>
          </w:p>
        </w:tc>
      </w:tr>
      <w:tr w:rsidR="0074192E" w:rsidTr="008C102A">
        <w:trPr>
          <w:trHeight w:val="480"/>
        </w:trPr>
        <w:tc>
          <w:tcPr>
            <w:tcW w:w="1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  <w:bookmarkStart w:id="0" w:name="_GoBack"/>
            <w:bookmarkEnd w:id="0"/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</w:pPr>
          </w:p>
        </w:tc>
      </w:tr>
      <w:tr w:rsidR="0074192E" w:rsidTr="008C102A">
        <w:trPr>
          <w:trHeight w:val="420"/>
        </w:trPr>
        <w:tc>
          <w:tcPr>
            <w:tcW w:w="1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Assessment</w:t>
            </w: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  <w:p w:rsidR="0074192E" w:rsidRDefault="0074192E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OLD STANDARDS</w:t>
            </w:r>
          </w:p>
        </w:tc>
        <w:tc>
          <w:tcPr>
            <w:tcW w:w="4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Similarities </w:t>
            </w:r>
          </w:p>
        </w:tc>
        <w:tc>
          <w:tcPr>
            <w:tcW w:w="38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Differences 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NEW SHAPE</w:t>
            </w:r>
          </w:p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STANDARDS</w:t>
            </w:r>
          </w:p>
        </w:tc>
      </w:tr>
      <w:tr w:rsidR="0074192E" w:rsidTr="008C102A">
        <w:trPr>
          <w:trHeight w:val="480"/>
        </w:trPr>
        <w:tc>
          <w:tcPr>
            <w:tcW w:w="1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High school “Shape America” has two levels</w:t>
            </w:r>
          </w:p>
          <w:p w:rsidR="0074192E" w:rsidRDefault="0074192E" w:rsidP="0074192E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Performance of skills vs. Knowledge of skills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</w:p>
        </w:tc>
      </w:tr>
      <w:tr w:rsidR="0074192E" w:rsidTr="008C102A">
        <w:trPr>
          <w:trHeight w:val="480"/>
        </w:trPr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</w:p>
        </w:tc>
        <w:tc>
          <w:tcPr>
            <w:tcW w:w="81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What topics/concepts are missing?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92E" w:rsidRDefault="0074192E" w:rsidP="008C102A">
            <w:pPr>
              <w:widowControl w:val="0"/>
              <w:spacing w:line="240" w:lineRule="auto"/>
              <w:jc w:val="center"/>
            </w:pPr>
          </w:p>
        </w:tc>
      </w:tr>
    </w:tbl>
    <w:p w:rsidR="00747A24" w:rsidRDefault="00747A24" w:rsidP="00747A24"/>
    <w:p w:rsidR="00685DF0" w:rsidRDefault="00685DF0"/>
    <w:sectPr w:rsidR="00685DF0" w:rsidSect="00CD11DD">
      <w:pgSz w:w="15840" w:h="12240" w:orient="landscape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0"/>
    <w:rsid w:val="00143176"/>
    <w:rsid w:val="00156CB7"/>
    <w:rsid w:val="00685DF0"/>
    <w:rsid w:val="0074192E"/>
    <w:rsid w:val="00747A24"/>
    <w:rsid w:val="00C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BC21"/>
  <w15:docId w15:val="{6FDF18D7-22AB-41C5-B122-F805EEC3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C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Morgan</dc:creator>
  <cp:lastModifiedBy>Jamie Morgan</cp:lastModifiedBy>
  <cp:revision>2</cp:revision>
  <cp:lastPrinted>2016-03-28T16:27:00Z</cp:lastPrinted>
  <dcterms:created xsi:type="dcterms:W3CDTF">2016-03-28T16:30:00Z</dcterms:created>
  <dcterms:modified xsi:type="dcterms:W3CDTF">2016-03-28T16:30:00Z</dcterms:modified>
</cp:coreProperties>
</file>