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38B8">
      <w:pPr>
        <w:pStyle w:val="Title"/>
      </w:pPr>
      <w:r>
        <w:t>Using Signal Words</w:t>
      </w:r>
    </w:p>
    <w:p w:rsidR="00000000" w:rsidRDefault="004138B8">
      <w:pPr>
        <w:jc w:val="center"/>
        <w:rPr>
          <w:b/>
          <w:sz w:val="28"/>
        </w:rPr>
      </w:pPr>
    </w:p>
    <w:p w:rsidR="00000000" w:rsidRDefault="004138B8">
      <w:r>
        <w:t>Four purposes of writing are listed below, along with a list of words that writers often use to help their readers understand how their thoughts are organized.  Select one purpose and circle it.  Then write a paragraph about the topic w</w:t>
      </w:r>
      <w:r>
        <w:t>ith that purpose in mind.  Use as many of the signal words as needed, underlining each one as you use it.</w:t>
      </w:r>
    </w:p>
    <w:p w:rsidR="00000000" w:rsidRDefault="00413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4138B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214" w:type="dxa"/>
          </w:tcPr>
          <w:p w:rsidR="00000000" w:rsidRDefault="004138B8">
            <w:pPr>
              <w:jc w:val="center"/>
              <w:rPr>
                <w:b/>
              </w:rPr>
            </w:pPr>
            <w:r>
              <w:rPr>
                <w:b/>
              </w:rPr>
              <w:t>Sequence</w:t>
            </w:r>
          </w:p>
        </w:tc>
        <w:tc>
          <w:tcPr>
            <w:tcW w:w="2214" w:type="dxa"/>
          </w:tcPr>
          <w:p w:rsidR="00000000" w:rsidRDefault="004138B8">
            <w:pPr>
              <w:pStyle w:val="Heading1"/>
              <w:jc w:val="center"/>
            </w:pPr>
            <w:r>
              <w:t>Compare/Contrast</w:t>
            </w:r>
          </w:p>
        </w:tc>
        <w:tc>
          <w:tcPr>
            <w:tcW w:w="2214" w:type="dxa"/>
          </w:tcPr>
          <w:p w:rsidR="00000000" w:rsidRDefault="004138B8">
            <w:pPr>
              <w:jc w:val="center"/>
              <w:rPr>
                <w:b/>
              </w:rPr>
            </w:pPr>
            <w:r>
              <w:rPr>
                <w:b/>
              </w:rPr>
              <w:t>Cause and Effect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4138B8">
            <w:r>
              <w:t>•  to begin with</w:t>
            </w:r>
          </w:p>
          <w:p w:rsidR="00000000" w:rsidRDefault="004138B8">
            <w:r>
              <w:t>•  for example</w:t>
            </w:r>
          </w:p>
          <w:p w:rsidR="00000000" w:rsidRDefault="004138B8">
            <w:r>
              <w:t>•  for instance</w:t>
            </w:r>
          </w:p>
          <w:p w:rsidR="00000000" w:rsidRDefault="004138B8">
            <w:r>
              <w:t>•  most importantly</w:t>
            </w:r>
          </w:p>
          <w:p w:rsidR="00000000" w:rsidRDefault="004138B8">
            <w:r>
              <w:t>•  in front</w:t>
            </w:r>
          </w:p>
          <w:p w:rsidR="00000000" w:rsidRDefault="004138B8">
            <w:r>
              <w:t>•  beside</w:t>
            </w:r>
          </w:p>
          <w:p w:rsidR="00000000" w:rsidRDefault="004138B8">
            <w:r>
              <w:t xml:space="preserve">•  </w:t>
            </w:r>
            <w:r>
              <w:t>near / far</w:t>
            </w:r>
          </w:p>
          <w:p w:rsidR="00000000" w:rsidRDefault="004138B8">
            <w:r>
              <w:t>•  over / above</w:t>
            </w:r>
          </w:p>
          <w:p w:rsidR="00000000" w:rsidRDefault="004138B8">
            <w:r>
              <w:t>•  opposite from</w:t>
            </w:r>
          </w:p>
        </w:tc>
        <w:tc>
          <w:tcPr>
            <w:tcW w:w="2214" w:type="dxa"/>
          </w:tcPr>
          <w:p w:rsidR="00000000" w:rsidRDefault="004138B8">
            <w:r>
              <w:t>•  first</w:t>
            </w:r>
          </w:p>
          <w:p w:rsidR="00000000" w:rsidRDefault="004138B8">
            <w:r>
              <w:t>•  second</w:t>
            </w:r>
          </w:p>
          <w:p w:rsidR="00000000" w:rsidRDefault="004138B8">
            <w:r>
              <w:t>•  third</w:t>
            </w:r>
          </w:p>
          <w:p w:rsidR="00000000" w:rsidRDefault="004138B8">
            <w:r>
              <w:t>•  before</w:t>
            </w:r>
          </w:p>
          <w:p w:rsidR="00000000" w:rsidRDefault="004138B8">
            <w:r>
              <w:t>•  on (date)</w:t>
            </w:r>
          </w:p>
          <w:p w:rsidR="00000000" w:rsidRDefault="004138B8">
            <w:r>
              <w:t>•  not long after</w:t>
            </w:r>
          </w:p>
          <w:p w:rsidR="00000000" w:rsidRDefault="004138B8">
            <w:r>
              <w:t>•  after that</w:t>
            </w:r>
          </w:p>
          <w:p w:rsidR="00000000" w:rsidRDefault="004138B8">
            <w:r>
              <w:t>•  next</w:t>
            </w:r>
          </w:p>
          <w:p w:rsidR="00000000" w:rsidRDefault="004138B8">
            <w:r>
              <w:t>•  at the same time</w:t>
            </w:r>
          </w:p>
          <w:p w:rsidR="00000000" w:rsidRDefault="004138B8">
            <w:r>
              <w:t>•  finally</w:t>
            </w:r>
          </w:p>
          <w:p w:rsidR="00000000" w:rsidRDefault="004138B8">
            <w:r>
              <w:t>•  then</w:t>
            </w:r>
          </w:p>
          <w:p w:rsidR="00000000" w:rsidRDefault="004138B8">
            <w:r>
              <w:t>•  following</w:t>
            </w:r>
          </w:p>
          <w:p w:rsidR="00000000" w:rsidRDefault="004138B8">
            <w:r>
              <w:t>•  simultaneously</w:t>
            </w:r>
          </w:p>
        </w:tc>
        <w:tc>
          <w:tcPr>
            <w:tcW w:w="2214" w:type="dxa"/>
          </w:tcPr>
          <w:p w:rsidR="00000000" w:rsidRDefault="004138B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•  like</w:t>
            </w:r>
          </w:p>
          <w:p w:rsidR="00000000" w:rsidRDefault="004138B8">
            <w:r>
              <w:t>•  unlike</w:t>
            </w:r>
          </w:p>
          <w:p w:rsidR="00000000" w:rsidRDefault="004138B8">
            <w:r>
              <w:t>•  in contrast</w:t>
            </w:r>
          </w:p>
          <w:p w:rsidR="00000000" w:rsidRDefault="004138B8">
            <w:r>
              <w:t>•  on the other ha</w:t>
            </w:r>
            <w:r>
              <w:t>nd</w:t>
            </w:r>
          </w:p>
          <w:p w:rsidR="00000000" w:rsidRDefault="004138B8">
            <w:r>
              <w:t>•  as well as</w:t>
            </w:r>
          </w:p>
          <w:p w:rsidR="00000000" w:rsidRDefault="004138B8">
            <w:r>
              <w:t>•  also</w:t>
            </w:r>
          </w:p>
          <w:p w:rsidR="00000000" w:rsidRDefault="004138B8">
            <w:r>
              <w:t>•  too</w:t>
            </w:r>
          </w:p>
          <w:p w:rsidR="00000000" w:rsidRDefault="004138B8">
            <w:r>
              <w:t>•  however</w:t>
            </w:r>
          </w:p>
          <w:p w:rsidR="00000000" w:rsidRDefault="004138B8">
            <w:r>
              <w:t>•  but</w:t>
            </w:r>
          </w:p>
          <w:p w:rsidR="00000000" w:rsidRDefault="004138B8"/>
        </w:tc>
        <w:tc>
          <w:tcPr>
            <w:tcW w:w="2214" w:type="dxa"/>
          </w:tcPr>
          <w:p w:rsidR="00000000" w:rsidRDefault="004138B8">
            <w:r>
              <w:t>•  therefore</w:t>
            </w:r>
          </w:p>
          <w:p w:rsidR="00000000" w:rsidRDefault="004138B8">
            <w:r>
              <w:t>•  so</w:t>
            </w:r>
          </w:p>
          <w:p w:rsidR="00000000" w:rsidRDefault="004138B8">
            <w:r>
              <w:t xml:space="preserve">•  this leads to </w:t>
            </w:r>
          </w:p>
          <w:p w:rsidR="00000000" w:rsidRDefault="004138B8">
            <w:r>
              <w:t>•  consequently</w:t>
            </w:r>
          </w:p>
          <w:p w:rsidR="00000000" w:rsidRDefault="004138B8">
            <w:r>
              <w:t>•  as a result</w:t>
            </w:r>
          </w:p>
          <w:p w:rsidR="00000000" w:rsidRDefault="004138B8">
            <w:r>
              <w:t>•  because</w:t>
            </w:r>
          </w:p>
          <w:p w:rsidR="00000000" w:rsidRDefault="004138B8">
            <w:r>
              <w:t>•  if … then</w:t>
            </w:r>
          </w:p>
          <w:p w:rsidR="00000000" w:rsidRDefault="004138B8">
            <w:r>
              <w:t>•  due 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000000" w:rsidRDefault="004138B8"/>
          <w:p w:rsidR="00000000" w:rsidRDefault="004138B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000000" w:rsidRDefault="004138B8"/>
          <w:p w:rsidR="00000000" w:rsidRDefault="004138B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000000" w:rsidRDefault="004138B8"/>
          <w:p w:rsidR="00000000" w:rsidRDefault="004138B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000000" w:rsidRDefault="004138B8"/>
          <w:p w:rsidR="00000000" w:rsidRDefault="004138B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000000" w:rsidRDefault="004138B8"/>
          <w:p w:rsidR="00000000" w:rsidRDefault="004138B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000000" w:rsidRDefault="004138B8"/>
          <w:p w:rsidR="00000000" w:rsidRDefault="004138B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000000" w:rsidRDefault="004138B8"/>
          <w:p w:rsidR="00000000" w:rsidRDefault="004138B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000000" w:rsidRDefault="004138B8"/>
          <w:p w:rsidR="00000000" w:rsidRDefault="004138B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000000" w:rsidRDefault="004138B8"/>
          <w:p w:rsidR="00000000" w:rsidRDefault="004138B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000000" w:rsidRDefault="004138B8"/>
          <w:p w:rsidR="00000000" w:rsidRDefault="004138B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</w:tcPr>
          <w:p w:rsidR="00000000" w:rsidRDefault="004138B8"/>
          <w:p w:rsidR="00000000" w:rsidRDefault="004138B8"/>
        </w:tc>
      </w:tr>
    </w:tbl>
    <w:p w:rsidR="004138B8" w:rsidRDefault="004138B8">
      <w:pPr>
        <w:rPr>
          <w:b/>
        </w:rPr>
      </w:pPr>
    </w:p>
    <w:sectPr w:rsidR="004138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28A3"/>
    <w:multiLevelType w:val="hybridMultilevel"/>
    <w:tmpl w:val="7BF8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26E1"/>
    <w:rsid w:val="004138B8"/>
    <w:rsid w:val="00D4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Signal Words</vt:lpstr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Signal Words</dc:title>
  <dc:creator>Sue Beers</dc:creator>
  <cp:lastModifiedBy>Jamie</cp:lastModifiedBy>
  <cp:revision>2</cp:revision>
  <dcterms:created xsi:type="dcterms:W3CDTF">2015-02-19T21:33:00Z</dcterms:created>
  <dcterms:modified xsi:type="dcterms:W3CDTF">2015-02-19T21:33:00Z</dcterms:modified>
</cp:coreProperties>
</file>