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630"/>
        <w:gridCol w:w="3737"/>
        <w:gridCol w:w="6613"/>
      </w:tblGrid>
      <w:tr w:rsidR="006354B8" w:rsidRPr="00AE65E7" w:rsidTr="00EE6DBB">
        <w:tc>
          <w:tcPr>
            <w:tcW w:w="630" w:type="dxa"/>
            <w:shd w:val="clear" w:color="auto" w:fill="auto"/>
          </w:tcPr>
          <w:p w:rsidR="002E37B4" w:rsidRPr="00AE65E7" w:rsidRDefault="002E37B4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737" w:type="dxa"/>
            <w:shd w:val="clear" w:color="auto" w:fill="auto"/>
          </w:tcPr>
          <w:p w:rsidR="002656D8" w:rsidRDefault="002656D8" w:rsidP="00AE65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656D8" w:rsidRDefault="002656D8" w:rsidP="00AE65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656D8" w:rsidRDefault="002656D8" w:rsidP="00AE65E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E37B4" w:rsidRPr="002656D8" w:rsidRDefault="007828FA" w:rsidP="002656D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656D8">
              <w:rPr>
                <w:b/>
                <w:sz w:val="40"/>
                <w:szCs w:val="40"/>
              </w:rPr>
              <w:t>Addition</w:t>
            </w:r>
          </w:p>
          <w:p w:rsidR="005E3E50" w:rsidRPr="00AE65E7" w:rsidRDefault="005E3E50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2E37B4" w:rsidRPr="00AE65E7" w:rsidRDefault="001A7B58" w:rsidP="00AE65E7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1A7B58" w:rsidRPr="00AE65E7" w:rsidRDefault="001A7B58" w:rsidP="00AE65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A7B58" w:rsidRPr="00AE65E7" w:rsidRDefault="001A7B58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AE65E7">
              <w:rPr>
                <w:b/>
                <w:sz w:val="40"/>
                <w:szCs w:val="40"/>
              </w:rPr>
              <w:t xml:space="preserve">Defining equality as “same as.” </w:t>
            </w:r>
          </w:p>
          <w:p w:rsidR="001A7B58" w:rsidRPr="00AE65E7" w:rsidRDefault="001A7B58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1A7B58" w:rsidRPr="00AE65E7" w:rsidRDefault="001A7B58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AE65E7">
              <w:rPr>
                <w:b/>
                <w:sz w:val="40"/>
                <w:szCs w:val="40"/>
              </w:rPr>
              <w:t>For example: “Remember students, the equal sign means same as.”</w:t>
            </w: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828FA" w:rsidRDefault="007828FA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2656D8" w:rsidRDefault="002656D8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2656D8" w:rsidRPr="00AE65E7" w:rsidRDefault="002656D8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2E37B4" w:rsidRPr="00AE65E7" w:rsidRDefault="002E37B4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737" w:type="dxa"/>
            <w:shd w:val="clear" w:color="auto" w:fill="auto"/>
          </w:tcPr>
          <w:p w:rsidR="002656D8" w:rsidRDefault="002656D8" w:rsidP="002656D8">
            <w:pPr>
              <w:spacing w:after="0" w:line="240" w:lineRule="auto"/>
              <w:rPr>
                <w:b/>
                <w:color w:val="000000"/>
                <w:sz w:val="40"/>
                <w:szCs w:val="40"/>
              </w:rPr>
            </w:pPr>
          </w:p>
          <w:p w:rsidR="002656D8" w:rsidRDefault="002656D8" w:rsidP="002656D8">
            <w:pPr>
              <w:spacing w:after="0" w:line="240" w:lineRule="auto"/>
              <w:rPr>
                <w:b/>
                <w:color w:val="000000"/>
                <w:sz w:val="40"/>
                <w:szCs w:val="40"/>
              </w:rPr>
            </w:pPr>
          </w:p>
          <w:p w:rsidR="002656D8" w:rsidRDefault="002656D8" w:rsidP="002656D8">
            <w:pPr>
              <w:spacing w:after="0" w:line="240" w:lineRule="auto"/>
              <w:rPr>
                <w:b/>
                <w:color w:val="000000"/>
                <w:sz w:val="40"/>
                <w:szCs w:val="40"/>
              </w:rPr>
            </w:pPr>
          </w:p>
          <w:p w:rsidR="005E3E50" w:rsidRPr="002656D8" w:rsidRDefault="007828FA" w:rsidP="002656D8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2656D8">
              <w:rPr>
                <w:b/>
                <w:color w:val="000000"/>
                <w:sz w:val="40"/>
                <w:szCs w:val="40"/>
              </w:rPr>
              <w:t>Number Sense</w:t>
            </w:r>
          </w:p>
        </w:tc>
        <w:tc>
          <w:tcPr>
            <w:tcW w:w="6613" w:type="dxa"/>
            <w:shd w:val="clear" w:color="auto" w:fill="auto"/>
          </w:tcPr>
          <w:p w:rsidR="005E3E50" w:rsidRPr="00AE65E7" w:rsidRDefault="001A7B58" w:rsidP="00AE65E7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5E3E50" w:rsidRPr="00AE65E7" w:rsidRDefault="00AE65E7" w:rsidP="00AE65E7">
            <w:pPr>
              <w:spacing w:after="0" w:line="240" w:lineRule="auto"/>
              <w:rPr>
                <w:b/>
                <w:color w:val="231F20"/>
                <w:spacing w:val="-3"/>
                <w:sz w:val="40"/>
                <w:szCs w:val="40"/>
              </w:rPr>
            </w:pPr>
            <w:r>
              <w:rPr>
                <w:noProof/>
              </w:rPr>
              <w:pict>
                <v:polyline id="Freeform 5" o:spid="_x0000_s1031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pt,-2.6pt,147pt,-2.6pt" coordsize="2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" o:allowincell="f" filled="f" strokecolor="#231f20" strokeweight=".6pt">
                  <v:path arrowok="t" o:connecttype="custom" o:connectlocs="0,0;1333500,0" o:connectangles="0,0"/>
                  <w10:wrap anchorx="page"/>
                </v:polyline>
              </w:pict>
            </w:r>
            <w:r w:rsidR="005E3E50" w:rsidRPr="00AE65E7">
              <w:rPr>
                <w:b/>
                <w:color w:val="231F20"/>
                <w:sz w:val="40"/>
                <w:szCs w:val="40"/>
              </w:rPr>
              <w:t>Calling</w:t>
            </w:r>
            <w:r w:rsidR="005E3E50" w:rsidRPr="00AE65E7">
              <w:rPr>
                <w:b/>
                <w:color w:val="231F20"/>
                <w:spacing w:val="-2"/>
                <w:sz w:val="40"/>
                <w:szCs w:val="40"/>
              </w:rPr>
              <w:t xml:space="preserve"> </w:t>
            </w:r>
            <w:r w:rsidR="005E3E50" w:rsidRPr="00AE65E7">
              <w:rPr>
                <w:b/>
                <w:color w:val="231F20"/>
                <w:sz w:val="40"/>
                <w:szCs w:val="40"/>
              </w:rPr>
              <w:t>digits</w:t>
            </w:r>
            <w:r w:rsidR="005E3E50" w:rsidRPr="00AE65E7">
              <w:rPr>
                <w:b/>
                <w:color w:val="231F20"/>
                <w:spacing w:val="-1"/>
                <w:sz w:val="40"/>
                <w:szCs w:val="40"/>
              </w:rPr>
              <w:t xml:space="preserve"> </w:t>
            </w:r>
            <w:r w:rsidR="005E3E50" w:rsidRPr="00AE65E7">
              <w:rPr>
                <w:b/>
                <w:color w:val="231F20"/>
                <w:spacing w:val="-2"/>
                <w:sz w:val="40"/>
                <w:szCs w:val="40"/>
              </w:rPr>
              <w:t>“numbers.</w:t>
            </w:r>
            <w:r w:rsidR="005E3E50" w:rsidRPr="00AE65E7">
              <w:rPr>
                <w:b/>
                <w:color w:val="231F20"/>
                <w:spacing w:val="-3"/>
                <w:sz w:val="40"/>
                <w:szCs w:val="40"/>
              </w:rPr>
              <w:t>”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231F20"/>
                <w:spacing w:val="-3"/>
                <w:sz w:val="40"/>
                <w:szCs w:val="40"/>
              </w:rPr>
            </w:pPr>
          </w:p>
          <w:p w:rsidR="005E3E50" w:rsidRPr="00AE65E7" w:rsidRDefault="005E3E50" w:rsidP="00AE65E7">
            <w:pPr>
              <w:rPr>
                <w:b/>
                <w:color w:val="FF0000"/>
                <w:sz w:val="40"/>
                <w:szCs w:val="40"/>
              </w:rPr>
            </w:pPr>
            <w:r w:rsidRPr="00AE65E7">
              <w:rPr>
                <w:b/>
                <w:color w:val="231F20"/>
                <w:spacing w:val="-2"/>
                <w:sz w:val="40"/>
                <w:szCs w:val="40"/>
              </w:rPr>
              <w:t>F</w:t>
            </w:r>
            <w:r w:rsidRPr="00AE65E7">
              <w:rPr>
                <w:b/>
                <w:color w:val="231F20"/>
                <w:spacing w:val="-3"/>
                <w:sz w:val="40"/>
                <w:szCs w:val="40"/>
              </w:rPr>
              <w:t>or</w:t>
            </w:r>
            <w:r w:rsidRPr="00AE65E7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example:</w:t>
            </w:r>
            <w:r w:rsidRPr="00AE65E7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pacing w:val="-2"/>
                <w:sz w:val="40"/>
                <w:szCs w:val="40"/>
              </w:rPr>
              <w:t>“T</w:t>
            </w:r>
            <w:r w:rsidRPr="00AE65E7">
              <w:rPr>
                <w:b/>
                <w:color w:val="231F20"/>
                <w:spacing w:val="-1"/>
                <w:sz w:val="40"/>
                <w:szCs w:val="40"/>
              </w:rPr>
              <w:t>he</w:t>
            </w:r>
            <w:r w:rsidRPr="00AE65E7">
              <w:rPr>
                <w:b/>
                <w:color w:val="231F20"/>
                <w:spacing w:val="16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numbers</w:t>
            </w:r>
            <w:r w:rsidRPr="00AE65E7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7</w:t>
            </w:r>
            <w:r w:rsidRPr="00AE65E7">
              <w:rPr>
                <w:b/>
                <w:color w:val="231F20"/>
                <w:spacing w:val="23"/>
                <w:w w:val="114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and</w:t>
            </w:r>
            <w:r w:rsidRPr="00AE65E7">
              <w:rPr>
                <w:b/>
                <w:color w:val="231F20"/>
                <w:spacing w:val="14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3</w:t>
            </w:r>
            <w:r w:rsidRPr="00AE65E7">
              <w:rPr>
                <w:b/>
                <w:color w:val="231F20"/>
                <w:spacing w:val="14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are</w:t>
            </w:r>
            <w:r w:rsidRPr="00AE65E7">
              <w:rPr>
                <w:b/>
                <w:color w:val="231F20"/>
                <w:spacing w:val="14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z w:val="40"/>
                <w:szCs w:val="40"/>
              </w:rPr>
              <w:t>in</w:t>
            </w:r>
            <w:r w:rsidRPr="00AE65E7">
              <w:rPr>
                <w:b/>
                <w:color w:val="231F20"/>
                <w:spacing w:val="14"/>
                <w:sz w:val="40"/>
                <w:szCs w:val="40"/>
              </w:rPr>
              <w:t xml:space="preserve"> </w:t>
            </w:r>
            <w:r w:rsidRPr="00AE65E7">
              <w:rPr>
                <w:b/>
                <w:color w:val="231F20"/>
                <w:spacing w:val="-7"/>
                <w:sz w:val="40"/>
                <w:szCs w:val="40"/>
              </w:rPr>
              <w:t>73.</w:t>
            </w:r>
            <w:r w:rsidRPr="00AE65E7">
              <w:rPr>
                <w:b/>
                <w:color w:val="231F20"/>
                <w:spacing w:val="-9"/>
                <w:sz w:val="40"/>
                <w:szCs w:val="40"/>
              </w:rPr>
              <w:t>”</w:t>
            </w:r>
          </w:p>
          <w:p w:rsidR="005E3E50" w:rsidRPr="00AE65E7" w:rsidRDefault="005E3E50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2E37B4" w:rsidRPr="00AE65E7" w:rsidRDefault="002E37B4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1</w:t>
            </w:r>
          </w:p>
        </w:tc>
        <w:tc>
          <w:tcPr>
            <w:tcW w:w="3737" w:type="dxa"/>
            <w:shd w:val="clear" w:color="auto" w:fill="auto"/>
          </w:tcPr>
          <w:p w:rsidR="005E3E50" w:rsidRPr="00AE65E7" w:rsidRDefault="001A7B58" w:rsidP="00AE65E7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5E3E50" w:rsidRPr="00AE65E7" w:rsidRDefault="005E3E50" w:rsidP="00AE65E7">
            <w:pPr>
              <w:pStyle w:val="TableParagraph"/>
              <w:kinsoku w:val="0"/>
              <w:overflowPunct w:val="0"/>
              <w:spacing w:before="56"/>
              <w:ind w:right="60"/>
              <w:rPr>
                <w:rFonts w:ascii="Calibri" w:hAnsi="Calibri"/>
                <w:color w:val="231F20"/>
                <w:spacing w:val="-6"/>
                <w:sz w:val="28"/>
                <w:szCs w:val="28"/>
              </w:rPr>
            </w:pPr>
            <w:r w:rsidRPr="00AE65E7">
              <w:rPr>
                <w:rFonts w:ascii="Calibri" w:hAnsi="Calibri"/>
                <w:color w:val="231F20"/>
                <w:spacing w:val="-1"/>
                <w:sz w:val="28"/>
                <w:szCs w:val="28"/>
              </w:rPr>
              <w:t>Define</w:t>
            </w:r>
            <w:r w:rsidRPr="00AE65E7">
              <w:rPr>
                <w:rFonts w:ascii="Calibri" w:hAnsi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rFonts w:ascii="Calibri" w:hAnsi="Calibri"/>
                <w:color w:val="231F20"/>
                <w:sz w:val="28"/>
                <w:szCs w:val="28"/>
              </w:rPr>
              <w:t>equality</w:t>
            </w:r>
            <w:r w:rsidRPr="00AE65E7">
              <w:rPr>
                <w:rFonts w:ascii="Calibri" w:hAnsi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rFonts w:ascii="Calibri" w:hAnsi="Calibri"/>
                <w:color w:val="231F20"/>
                <w:sz w:val="28"/>
                <w:szCs w:val="28"/>
              </w:rPr>
              <w:t>as</w:t>
            </w:r>
            <w:r w:rsidRPr="00AE65E7">
              <w:rPr>
                <w:rFonts w:ascii="Calibri" w:hAnsi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rFonts w:ascii="Calibri" w:hAnsi="Calibri"/>
                <w:color w:val="231F20"/>
                <w:sz w:val="28"/>
                <w:szCs w:val="28"/>
              </w:rPr>
              <w:t>“same</w:t>
            </w:r>
            <w:r w:rsidRPr="00AE65E7">
              <w:rPr>
                <w:rFonts w:ascii="Calibri" w:hAnsi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rFonts w:ascii="Calibri" w:hAnsi="Calibri"/>
                <w:color w:val="231F20"/>
                <w:sz w:val="28"/>
                <w:szCs w:val="28"/>
              </w:rPr>
              <w:t>value</w:t>
            </w:r>
            <w:r w:rsidRPr="00AE65E7">
              <w:rPr>
                <w:rFonts w:ascii="Calibri" w:hAnsi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rFonts w:ascii="Calibri" w:hAnsi="Calibri"/>
                <w:color w:val="231F20"/>
                <w:spacing w:val="-6"/>
                <w:sz w:val="28"/>
                <w:szCs w:val="28"/>
              </w:rPr>
              <w:t>as.”</w:t>
            </w:r>
          </w:p>
          <w:p w:rsidR="005E3E50" w:rsidRPr="00AE65E7" w:rsidRDefault="005E3E50" w:rsidP="00AE65E7">
            <w:pPr>
              <w:pStyle w:val="TableParagraph"/>
              <w:kinsoku w:val="0"/>
              <w:overflowPunct w:val="0"/>
              <w:spacing w:before="56"/>
              <w:ind w:right="6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color w:val="231F20"/>
                <w:spacing w:val="-4"/>
                <w:w w:val="105"/>
                <w:sz w:val="28"/>
                <w:szCs w:val="28"/>
              </w:rPr>
            </w:pPr>
            <w:r w:rsidRPr="00AE65E7">
              <w:rPr>
                <w:color w:val="231F20"/>
                <w:spacing w:val="-5"/>
                <w:w w:val="105"/>
                <w:sz w:val="28"/>
                <w:szCs w:val="28"/>
              </w:rPr>
              <w:t>You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might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say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this: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“Remember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students,</w:t>
            </w:r>
            <w:r w:rsidRPr="00AE65E7">
              <w:rPr>
                <w:color w:val="231F20"/>
                <w:spacing w:val="-1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22"/>
                <w:w w:val="9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equals</w:t>
            </w:r>
            <w:r w:rsidRPr="00AE65E7">
              <w:rPr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sign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means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value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as.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w w:val="105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two</w:t>
            </w:r>
            <w:r w:rsidRPr="00AE65E7">
              <w:rPr>
                <w:color w:val="231F20"/>
                <w:spacing w:val="22"/>
                <w:w w:val="9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values</w:t>
            </w:r>
            <w:r w:rsidRPr="00AE65E7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do</w:t>
            </w:r>
            <w:r w:rsidRPr="00AE65E7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not</w:t>
            </w:r>
            <w:r w:rsidRPr="00AE65E7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have</w:t>
            </w:r>
            <w:r w:rsidRPr="00AE65E7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to</w:t>
            </w:r>
            <w:r w:rsidRPr="00AE65E7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look</w:t>
            </w:r>
            <w:r w:rsidRPr="00AE65E7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alike,</w:t>
            </w:r>
            <w:r w:rsidRPr="00AE65E7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but</w:t>
            </w:r>
            <w:r w:rsidRPr="00AE65E7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will</w:t>
            </w:r>
            <w:r w:rsidRPr="00AE65E7">
              <w:rPr>
                <w:color w:val="231F20"/>
                <w:w w:val="9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have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value.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3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+</w:t>
            </w:r>
            <w:r w:rsidRPr="00AE65E7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4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tells</w:t>
            </w:r>
            <w:r w:rsidRPr="00AE65E7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a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different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math</w:t>
            </w:r>
            <w:r w:rsidRPr="00AE65E7">
              <w:rPr>
                <w:color w:val="231F2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story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than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4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+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3,</w:t>
            </w:r>
            <w:r w:rsidRPr="00AE65E7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but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we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know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that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will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both</w:t>
            </w:r>
            <w:r w:rsidRPr="00AE65E7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yield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value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of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10"/>
                <w:w w:val="105"/>
                <w:sz w:val="28"/>
                <w:szCs w:val="28"/>
              </w:rPr>
              <w:t>7</w:t>
            </w:r>
            <w:r w:rsidRPr="00AE65E7">
              <w:rPr>
                <w:color w:val="231F20"/>
                <w:spacing w:val="-13"/>
                <w:w w:val="105"/>
                <w:sz w:val="28"/>
                <w:szCs w:val="28"/>
              </w:rPr>
              <w:t>,</w:t>
            </w:r>
            <w:r w:rsidRPr="00AE65E7">
              <w:rPr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so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equal.</w:t>
            </w:r>
            <w:r w:rsidRPr="00AE65E7">
              <w:rPr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Are</w:t>
            </w:r>
            <w:r w:rsidRPr="00AE65E7">
              <w:rPr>
                <w:color w:val="231F20"/>
                <w:w w:val="9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exactly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-1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same?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No,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but</w:t>
            </w:r>
            <w:r w:rsidRPr="00AE65E7">
              <w:rPr>
                <w:color w:val="231F20"/>
                <w:spacing w:val="-1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w w:val="105"/>
                <w:sz w:val="28"/>
                <w:szCs w:val="28"/>
              </w:rPr>
              <w:t>equal.”</w:t>
            </w:r>
          </w:p>
          <w:p w:rsidR="007828FA" w:rsidRDefault="007828F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99349A" w:rsidRDefault="0099349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2656D8" w:rsidRDefault="002656D8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99349A" w:rsidRPr="00AE65E7" w:rsidRDefault="0099349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5E3E50" w:rsidRPr="00AE65E7" w:rsidRDefault="001A7B58" w:rsidP="00AE65E7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color w:val="231F20"/>
                <w:spacing w:val="-5"/>
                <w:sz w:val="28"/>
                <w:szCs w:val="28"/>
              </w:rPr>
            </w:pP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definition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“same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as”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mathematically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incorrect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leads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to</w:t>
            </w:r>
            <w:r w:rsidRPr="00AE65E7">
              <w:rPr>
                <w:color w:val="231F20"/>
                <w:spacing w:val="44"/>
                <w:w w:val="9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misconceptions.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="007828FA"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Equals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means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that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two</w:t>
            </w:r>
            <w:r w:rsidRPr="00AE65E7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things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based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on</w:t>
            </w:r>
            <w:r w:rsidRPr="00AE65E7">
              <w:rPr>
                <w:color w:val="231F20"/>
                <w:spacing w:val="44"/>
                <w:w w:val="10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one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attribute </w:t>
            </w:r>
            <w:r w:rsidRPr="00AE65E7">
              <w:rPr>
                <w:color w:val="231F20"/>
                <w:sz w:val="28"/>
                <w:szCs w:val="28"/>
              </w:rPr>
              <w:t>—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their quantitative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value.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Just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as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red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or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rough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an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 attribute,</w:t>
            </w:r>
            <w:r w:rsidRPr="00AE65E7">
              <w:rPr>
                <w:color w:val="231F20"/>
                <w:spacing w:val="42"/>
                <w:w w:val="9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thing’s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quantitative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value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also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is an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attribute.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It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is as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absurd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to say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 xml:space="preserve">that </w:t>
            </w:r>
            <w:r w:rsidRPr="00AE65E7">
              <w:rPr>
                <w:color w:val="231F20"/>
                <w:sz w:val="28"/>
                <w:szCs w:val="28"/>
              </w:rPr>
              <w:t>4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+</w:t>
            </w:r>
            <w:r w:rsidRPr="00AE65E7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3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as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1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w w:val="105"/>
                <w:sz w:val="28"/>
                <w:szCs w:val="28"/>
              </w:rPr>
              <w:t>+</w:t>
            </w:r>
            <w:r w:rsidRPr="00AE65E7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6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as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it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to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say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that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red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truck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as</w:t>
            </w:r>
            <w:r w:rsidRPr="00AE65E7">
              <w:rPr>
                <w:color w:val="231F20"/>
                <w:spacing w:val="25"/>
                <w:w w:val="10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</w:t>
            </w:r>
            <w:r w:rsidRPr="00AE65E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red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lollipop.</w:t>
            </w:r>
            <w:r w:rsidRPr="00AE65E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>former</w:t>
            </w:r>
            <w:r w:rsidRPr="00AE65E7">
              <w:rPr>
                <w:color w:val="231F20"/>
                <w:spacing w:val="-7"/>
                <w:sz w:val="28"/>
                <w:szCs w:val="28"/>
              </w:rPr>
              <w:t>,</w:t>
            </w:r>
            <w:r w:rsidRPr="00AE65E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have</w:t>
            </w:r>
            <w:r w:rsidRPr="00AE65E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value;</w:t>
            </w:r>
            <w:r w:rsidRPr="00AE65E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>latter</w:t>
            </w:r>
            <w:r w:rsidRPr="00AE65E7">
              <w:rPr>
                <w:color w:val="231F20"/>
                <w:spacing w:val="-7"/>
                <w:sz w:val="28"/>
                <w:szCs w:val="28"/>
              </w:rPr>
              <w:t>,</w:t>
            </w:r>
            <w:r w:rsidRPr="00AE65E7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42"/>
                <w:w w:val="9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have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6"/>
                <w:sz w:val="28"/>
                <w:szCs w:val="28"/>
              </w:rPr>
              <w:t>color</w:t>
            </w:r>
            <w:r w:rsidRPr="00AE65E7">
              <w:rPr>
                <w:color w:val="231F20"/>
                <w:spacing w:val="-7"/>
                <w:sz w:val="28"/>
                <w:szCs w:val="28"/>
              </w:rPr>
              <w:t>.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neither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instance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they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same</w:t>
            </w:r>
            <w:r w:rsidRPr="00AE65E7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5"/>
                <w:sz w:val="28"/>
                <w:szCs w:val="28"/>
              </w:rPr>
              <w:t>thing.</w:t>
            </w:r>
          </w:p>
          <w:p w:rsidR="005E3E50" w:rsidRPr="00AE65E7" w:rsidRDefault="005E3E50" w:rsidP="00AE65E7">
            <w:pPr>
              <w:spacing w:after="0" w:line="240" w:lineRule="auto"/>
              <w:rPr>
                <w:color w:val="231F20"/>
                <w:spacing w:val="-5"/>
                <w:sz w:val="28"/>
                <w:szCs w:val="28"/>
              </w:rPr>
            </w:pPr>
          </w:p>
          <w:p w:rsidR="005E3E50" w:rsidRPr="00AE65E7" w:rsidRDefault="005E3E50" w:rsidP="00AE65E7">
            <w:pPr>
              <w:rPr>
                <w:b/>
                <w:color w:val="00B050"/>
                <w:sz w:val="28"/>
                <w:szCs w:val="28"/>
              </w:rPr>
            </w:pPr>
            <w:r w:rsidRPr="00AE65E7">
              <w:rPr>
                <w:color w:val="231F20"/>
                <w:sz w:val="28"/>
                <w:szCs w:val="28"/>
              </w:rPr>
              <w:t>Be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precise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(Carpenter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et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al.,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1999;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Carpenter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,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F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ranke,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&amp;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Levi,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2003).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737" w:type="dxa"/>
            <w:shd w:val="clear" w:color="auto" w:fill="auto"/>
          </w:tcPr>
          <w:p w:rsidR="005E3E50" w:rsidRPr="00AE65E7" w:rsidRDefault="001A7B58" w:rsidP="00AE65E7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5E3E50" w:rsidRPr="00AE65E7" w:rsidRDefault="00AE65E7" w:rsidP="00AE65E7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  <w:r>
              <w:rPr>
                <w:noProof/>
              </w:rPr>
              <w:pict>
                <v:polyline id="Freeform 6" o:spid="_x0000_s1030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pt,-2.6pt,147pt,-2.6pt" coordsize="2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" o:allowincell="f" filled="f" strokecolor="#231f20" strokeweight=".6pt">
                  <v:path arrowok="t" o:connecttype="custom" o:connectlocs="0,0;1333500,0" o:connectangles="0,0"/>
                  <w10:wrap anchorx="page"/>
                </v:polyline>
              </w:pict>
            </w:r>
            <w:r w:rsidR="005E3E50" w:rsidRPr="00AE65E7">
              <w:rPr>
                <w:color w:val="231F20"/>
                <w:sz w:val="28"/>
                <w:szCs w:val="28"/>
              </w:rPr>
              <w:t>Calling</w:t>
            </w:r>
            <w:r w:rsidR="005E3E50" w:rsidRPr="00AE65E7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="005E3E50" w:rsidRPr="00AE65E7">
              <w:rPr>
                <w:color w:val="231F20"/>
                <w:sz w:val="28"/>
                <w:szCs w:val="28"/>
              </w:rPr>
              <w:t>digits</w:t>
            </w:r>
            <w:r w:rsidR="005E3E50" w:rsidRPr="00AE65E7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5E3E50" w:rsidRPr="00AE65E7">
              <w:rPr>
                <w:color w:val="231F20"/>
                <w:spacing w:val="-2"/>
                <w:sz w:val="28"/>
                <w:szCs w:val="28"/>
              </w:rPr>
              <w:t>“numbers.</w:t>
            </w:r>
            <w:r w:rsidR="005E3E50" w:rsidRPr="00AE65E7">
              <w:rPr>
                <w:color w:val="231F20"/>
                <w:spacing w:val="-3"/>
                <w:sz w:val="28"/>
                <w:szCs w:val="28"/>
              </w:rPr>
              <w:t>”</w:t>
            </w:r>
          </w:p>
          <w:p w:rsidR="005E3E50" w:rsidRPr="00AE65E7" w:rsidRDefault="005E3E50" w:rsidP="00AE65E7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</w:p>
          <w:p w:rsidR="005E3E50" w:rsidRPr="00AE65E7" w:rsidRDefault="005E3E50" w:rsidP="00AE65E7">
            <w:pPr>
              <w:rPr>
                <w:b/>
                <w:color w:val="00B050"/>
                <w:sz w:val="28"/>
                <w:szCs w:val="28"/>
              </w:rPr>
            </w:pPr>
            <w:r w:rsidRPr="00AE65E7">
              <w:rPr>
                <w:color w:val="231F20"/>
                <w:spacing w:val="-2"/>
                <w:sz w:val="28"/>
                <w:szCs w:val="28"/>
              </w:rPr>
              <w:t>F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or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example: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“T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he</w:t>
            </w:r>
            <w:r w:rsidRPr="00AE65E7">
              <w:rPr>
                <w:color w:val="231F20"/>
                <w:spacing w:val="1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numbers</w:t>
            </w:r>
            <w:r w:rsidRPr="00AE65E7">
              <w:rPr>
                <w:color w:val="231F20"/>
                <w:spacing w:val="1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7</w:t>
            </w:r>
            <w:r w:rsidRPr="00AE65E7">
              <w:rPr>
                <w:color w:val="231F20"/>
                <w:spacing w:val="23"/>
                <w:w w:val="1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3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7"/>
                <w:sz w:val="28"/>
                <w:szCs w:val="28"/>
              </w:rPr>
              <w:t>73.</w:t>
            </w:r>
            <w:r w:rsidRPr="00AE65E7">
              <w:rPr>
                <w:color w:val="231F20"/>
                <w:spacing w:val="-9"/>
                <w:sz w:val="28"/>
                <w:szCs w:val="28"/>
              </w:rPr>
              <w:t>”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5E3E50" w:rsidRPr="00AE65E7" w:rsidRDefault="001A7B58" w:rsidP="00AE65E7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5E3E50" w:rsidRPr="00AE65E7" w:rsidRDefault="005E3E50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5E3E50" w:rsidRPr="00AE65E7" w:rsidRDefault="005E3E50" w:rsidP="00AE65E7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  <w:r w:rsidRPr="00AE65E7">
              <w:rPr>
                <w:color w:val="231F20"/>
                <w:sz w:val="28"/>
                <w:szCs w:val="28"/>
              </w:rPr>
              <w:t>It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important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to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distinguish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between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digits,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numerals,</w:t>
            </w:r>
            <w:r w:rsidRPr="00AE65E7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numbers.</w:t>
            </w:r>
            <w:r w:rsidRPr="00AE65E7">
              <w:rPr>
                <w:color w:val="231F20"/>
                <w:spacing w:val="26"/>
                <w:w w:val="10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Numbers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numerals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essentially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same;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numerals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1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w w:val="9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written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form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of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idea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of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number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.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Digits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numerals</w:t>
            </w:r>
            <w:r w:rsidRPr="00AE65E7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not</w:t>
            </w:r>
            <w:r w:rsidRPr="00AE65E7">
              <w:rPr>
                <w:color w:val="231F20"/>
                <w:spacing w:val="23"/>
                <w:w w:val="9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same.</w:t>
            </w:r>
            <w:r w:rsidRPr="00AE65E7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2"/>
                <w:sz w:val="28"/>
                <w:szCs w:val="28"/>
              </w:rPr>
              <w:t>W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hen</w:t>
            </w:r>
            <w:r w:rsidRPr="00AE65E7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we</w:t>
            </w:r>
            <w:r w:rsidRPr="00AE65E7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are</w:t>
            </w:r>
            <w:r w:rsidRPr="00AE65E7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imprecise</w:t>
            </w:r>
            <w:r w:rsidRPr="00AE65E7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about</w:t>
            </w:r>
            <w:r w:rsidRPr="00AE65E7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digits</w:t>
            </w:r>
            <w:r w:rsidRPr="00AE65E7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numerals,</w:t>
            </w:r>
            <w:r w:rsidRPr="00AE65E7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we</w:t>
            </w:r>
            <w:r w:rsidRPr="00AE65E7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23"/>
                <w:w w:val="10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lose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opportunity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to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reinforce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workings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of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1"/>
                <w:sz w:val="28"/>
                <w:szCs w:val="28"/>
              </w:rPr>
              <w:t>base-10</w:t>
            </w:r>
            <w:r w:rsidRPr="00AE65E7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number</w:t>
            </w:r>
            <w:r w:rsidRPr="00AE65E7">
              <w:rPr>
                <w:color w:val="231F20"/>
                <w:spacing w:val="23"/>
                <w:w w:val="102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system.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7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not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number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when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it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is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contained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73.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It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does</w:t>
            </w:r>
            <w:r w:rsidRPr="00AE65E7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not</w:t>
            </w:r>
            <w:r w:rsidRPr="00AE65E7">
              <w:rPr>
                <w:color w:val="231F20"/>
                <w:spacing w:val="22"/>
                <w:w w:val="97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mean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7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number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sense.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It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means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7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in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the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digit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sense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and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must</w:t>
            </w:r>
            <w:r w:rsidRPr="00AE65E7">
              <w:rPr>
                <w:color w:val="231F20"/>
                <w:spacing w:val="23"/>
                <w:w w:val="101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be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multiplied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by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a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power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of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4"/>
                <w:sz w:val="28"/>
                <w:szCs w:val="28"/>
              </w:rPr>
              <w:t>10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to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be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fully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understood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z w:val="28"/>
                <w:szCs w:val="28"/>
              </w:rPr>
              <w:t>(Ma,</w:t>
            </w:r>
            <w:r w:rsidRPr="00AE65E7">
              <w:rPr>
                <w:color w:val="231F20"/>
                <w:spacing w:val="14"/>
                <w:sz w:val="28"/>
                <w:szCs w:val="28"/>
              </w:rPr>
              <w:t xml:space="preserve"> </w:t>
            </w:r>
            <w:r w:rsidRPr="00AE65E7">
              <w:rPr>
                <w:color w:val="231F20"/>
                <w:spacing w:val="-3"/>
                <w:sz w:val="28"/>
                <w:szCs w:val="28"/>
              </w:rPr>
              <w:t>2010).</w:t>
            </w:r>
          </w:p>
          <w:p w:rsidR="007828FA" w:rsidRPr="00AE65E7" w:rsidRDefault="007828FA" w:rsidP="00AE65E7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7828FA" w:rsidRPr="00AE65E7" w:rsidRDefault="007828FA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99349A" w:rsidRPr="00AE65E7" w:rsidRDefault="0099349A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CA41CB" w:rsidRDefault="00CA41CB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CA41CB" w:rsidRPr="00CA41CB" w:rsidRDefault="00CA41CB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A41CB">
              <w:rPr>
                <w:b/>
                <w:sz w:val="40"/>
                <w:szCs w:val="40"/>
              </w:rPr>
              <w:t>Addition</w:t>
            </w:r>
          </w:p>
        </w:tc>
        <w:tc>
          <w:tcPr>
            <w:tcW w:w="6613" w:type="dxa"/>
            <w:shd w:val="clear" w:color="auto" w:fill="auto"/>
          </w:tcPr>
          <w:p w:rsidR="00CA41CB" w:rsidRDefault="001A7B58" w:rsidP="00CA41CB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CA41CB" w:rsidRDefault="00CA41CB" w:rsidP="00CA41CB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  <w:r w:rsidRPr="00CA41CB">
              <w:rPr>
                <w:b/>
                <w:color w:val="231F20"/>
                <w:spacing w:val="-3"/>
                <w:sz w:val="40"/>
                <w:szCs w:val="40"/>
              </w:rPr>
              <w:t>“Addition</w:t>
            </w:r>
            <w:r w:rsidRPr="00CA41CB">
              <w:rPr>
                <w:b/>
                <w:color w:val="231F20"/>
                <w:spacing w:val="6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z w:val="40"/>
                <w:szCs w:val="40"/>
              </w:rPr>
              <w:t>makes</w:t>
            </w:r>
            <w:r w:rsidRPr="00CA41CB">
              <w:rPr>
                <w:b/>
                <w:color w:val="231F20"/>
                <w:spacing w:val="7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z w:val="40"/>
                <w:szCs w:val="40"/>
              </w:rPr>
              <w:t>things</w:t>
            </w:r>
            <w:r w:rsidRPr="00CA41CB">
              <w:rPr>
                <w:b/>
                <w:color w:val="231F20"/>
                <w:spacing w:val="6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z w:val="40"/>
                <w:szCs w:val="40"/>
              </w:rPr>
              <w:t>get</w:t>
            </w:r>
            <w:r w:rsidRPr="00CA41CB">
              <w:rPr>
                <w:b/>
                <w:color w:val="231F20"/>
                <w:spacing w:val="24"/>
                <w:w w:val="97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pacing w:val="-5"/>
                <w:sz w:val="40"/>
                <w:szCs w:val="40"/>
              </w:rPr>
              <w:t>bigger.”</w:t>
            </w: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Default="00CA41CB" w:rsidP="00CA41CB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CA41CB" w:rsidRPr="00CA41CB" w:rsidRDefault="00CA41CB" w:rsidP="00CA41CB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Pr="00AE65E7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CA41CB" w:rsidRDefault="00CA41CB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CA41CB" w:rsidRPr="00CA41CB" w:rsidRDefault="00CA41CB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A41CB">
              <w:rPr>
                <w:b/>
                <w:sz w:val="40"/>
                <w:szCs w:val="40"/>
              </w:rPr>
              <w:t>Subtraction</w:t>
            </w:r>
          </w:p>
        </w:tc>
        <w:tc>
          <w:tcPr>
            <w:tcW w:w="6613" w:type="dxa"/>
            <w:shd w:val="clear" w:color="auto" w:fill="auto"/>
          </w:tcPr>
          <w:p w:rsidR="001A7B58" w:rsidRDefault="001A7B58" w:rsidP="00CA41CB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CA41CB" w:rsidRDefault="00CA41CB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  <w:r w:rsidRPr="00CA41CB">
              <w:rPr>
                <w:b/>
                <w:color w:val="231F20"/>
                <w:sz w:val="40"/>
                <w:szCs w:val="40"/>
              </w:rPr>
              <w:t>“Subtraction</w:t>
            </w:r>
            <w:r w:rsidRPr="00CA41CB">
              <w:rPr>
                <w:b/>
                <w:color w:val="231F20"/>
                <w:spacing w:val="2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z w:val="40"/>
                <w:szCs w:val="40"/>
              </w:rPr>
              <w:t>makes</w:t>
            </w:r>
            <w:r w:rsidRPr="00CA41CB">
              <w:rPr>
                <w:b/>
                <w:color w:val="231F20"/>
                <w:spacing w:val="3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z w:val="40"/>
                <w:szCs w:val="40"/>
              </w:rPr>
              <w:t>things</w:t>
            </w:r>
            <w:r w:rsidRPr="00CA41CB">
              <w:rPr>
                <w:b/>
                <w:color w:val="231F20"/>
                <w:spacing w:val="2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z w:val="40"/>
                <w:szCs w:val="40"/>
              </w:rPr>
              <w:t>get</w:t>
            </w:r>
            <w:r w:rsidRPr="00CA41CB">
              <w:rPr>
                <w:b/>
                <w:color w:val="231F20"/>
                <w:w w:val="97"/>
                <w:sz w:val="40"/>
                <w:szCs w:val="40"/>
              </w:rPr>
              <w:t xml:space="preserve"> </w:t>
            </w:r>
            <w:r w:rsidRPr="00CA41CB">
              <w:rPr>
                <w:b/>
                <w:color w:val="231F20"/>
                <w:spacing w:val="-3"/>
                <w:sz w:val="40"/>
                <w:szCs w:val="40"/>
              </w:rPr>
              <w:t>smaller</w:t>
            </w:r>
            <w:r w:rsidRPr="00CA41CB">
              <w:rPr>
                <w:b/>
                <w:color w:val="231F20"/>
                <w:spacing w:val="-4"/>
                <w:sz w:val="40"/>
                <w:szCs w:val="40"/>
              </w:rPr>
              <w:t>.”</w:t>
            </w: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Default="00CA41CB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CA41CB" w:rsidRPr="00AE65E7" w:rsidRDefault="00CA41CB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451E15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3737" w:type="dxa"/>
            <w:tcBorders>
              <w:bottom w:val="single" w:sz="4" w:space="0" w:color="FFFFFF"/>
            </w:tcBorders>
            <w:shd w:val="clear" w:color="auto" w:fill="auto"/>
          </w:tcPr>
          <w:p w:rsidR="001A7B58" w:rsidRDefault="001A7B58" w:rsidP="00CA41C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CA41CB" w:rsidRPr="00CA41CB" w:rsidRDefault="00CA41CB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CA41CB" w:rsidRDefault="00CA41CB" w:rsidP="00CA41CB">
            <w:pPr>
              <w:pStyle w:val="TableParagraph"/>
              <w:kinsoku w:val="0"/>
              <w:overflowPunct w:val="0"/>
              <w:spacing w:before="54"/>
              <w:ind w:right="60"/>
              <w:rPr>
                <w:rFonts w:ascii="Calibri" w:hAnsi="Calibri" w:cs="Calibri"/>
                <w:color w:val="231F20"/>
                <w:sz w:val="28"/>
                <w:szCs w:val="28"/>
              </w:rPr>
            </w:pP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Addition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is</w:t>
            </w:r>
            <w:r w:rsidRPr="00CA41CB">
              <w:rPr>
                <w:rFonts w:ascii="Calibri" w:hAnsi="Calibri"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about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combining</w:t>
            </w:r>
          </w:p>
          <w:p w:rsidR="00CA41CB" w:rsidRPr="00CA41CB" w:rsidRDefault="00CA41CB" w:rsidP="00CA41CB">
            <w:pPr>
              <w:pStyle w:val="TableParagraph"/>
              <w:kinsoku w:val="0"/>
              <w:overflowPunct w:val="0"/>
              <w:spacing w:before="54"/>
              <w:ind w:right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CA41CB" w:rsidRPr="00CA41CB" w:rsidRDefault="00CA41CB" w:rsidP="00CA41CB">
            <w:pPr>
              <w:pStyle w:val="TableParagraph"/>
              <w:kinsoku w:val="0"/>
              <w:overflowPunct w:val="0"/>
              <w:spacing w:before="124" w:line="245" w:lineRule="auto"/>
              <w:ind w:right="49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A41CB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>You</w:t>
            </w:r>
            <w:r w:rsidRPr="00CA41CB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might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say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this: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pacing w:val="-3"/>
                <w:sz w:val="28"/>
                <w:szCs w:val="28"/>
              </w:rPr>
              <w:t>“W</w:t>
            </w:r>
            <w:r w:rsidRPr="00CA41CB">
              <w:rPr>
                <w:rFonts w:ascii="Calibri" w:hAnsi="Calibri" w:cs="Calibri"/>
                <w:color w:val="231F20"/>
                <w:spacing w:val="-2"/>
                <w:sz w:val="28"/>
                <w:szCs w:val="28"/>
              </w:rPr>
              <w:t>e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use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addition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when</w:t>
            </w:r>
            <w:r w:rsidRPr="00CA41CB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we</w:t>
            </w:r>
            <w:r w:rsidRPr="00CA41CB">
              <w:rPr>
                <w:rFonts w:ascii="Calibri" w:hAnsi="Calibri" w:cs="Calibri"/>
                <w:color w:val="231F20"/>
                <w:spacing w:val="24"/>
                <w:w w:val="101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are</w:t>
            </w:r>
            <w:r w:rsidRPr="00CA41CB">
              <w:rPr>
                <w:rFonts w:ascii="Calibri" w:hAnsi="Calibri"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combining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two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or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more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parts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to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make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</w:t>
            </w:r>
            <w:r w:rsidRPr="00CA41CB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total</w:t>
            </w:r>
            <w:r w:rsidRPr="00CA41CB">
              <w:rPr>
                <w:rFonts w:ascii="Calibri" w:hAnsi="Calibri" w:cs="Calibri"/>
                <w:color w:val="231F20"/>
                <w:spacing w:val="23"/>
                <w:w w:val="92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or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when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we</w:t>
            </w:r>
            <w:r w:rsidRPr="00CA41CB">
              <w:rPr>
                <w:rFonts w:ascii="Calibri" w:hAnsi="Calibri"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are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comparing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pieces</w:t>
            </w:r>
            <w:r w:rsidRPr="00CA41CB">
              <w:rPr>
                <w:rFonts w:ascii="Calibri" w:hAnsi="Calibri"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of</w:t>
            </w:r>
            <w:r w:rsidRPr="00CA41CB">
              <w:rPr>
                <w:rFonts w:ascii="Calibri" w:hAnsi="Calibri"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information</w:t>
            </w:r>
            <w:r w:rsidRPr="00CA41CB">
              <w:rPr>
                <w:rFonts w:ascii="Calibri" w:hAnsi="Calibri" w:cs="Calibri"/>
                <w:color w:val="231F20"/>
                <w:w w:val="98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to</w:t>
            </w:r>
            <w:r w:rsidRPr="00CA41CB">
              <w:rPr>
                <w:rFonts w:ascii="Calibri" w:hAnsi="Calibri" w:cs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figure</w:t>
            </w:r>
            <w:r w:rsidRPr="00CA41CB">
              <w:rPr>
                <w:rFonts w:ascii="Calibri" w:hAnsi="Calibri" w:cs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out</w:t>
            </w:r>
            <w:r w:rsidRPr="00CA41CB">
              <w:rPr>
                <w:rFonts w:ascii="Calibri" w:hAnsi="Calibri" w:cs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</w:t>
            </w:r>
            <w:r w:rsidRPr="00CA41CB">
              <w:rPr>
                <w:rFonts w:ascii="Calibri" w:hAnsi="Calibri" w:cs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>total.’’</w:t>
            </w:r>
          </w:p>
          <w:p w:rsidR="00CA41CB" w:rsidRDefault="00CA41CB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  <w:r w:rsidRPr="00CA41CB">
              <w:rPr>
                <w:rFonts w:cs="Calibri"/>
                <w:color w:val="231F20"/>
                <w:spacing w:val="-6"/>
                <w:w w:val="105"/>
                <w:sz w:val="28"/>
                <w:szCs w:val="28"/>
              </w:rPr>
              <w:t>OR:</w:t>
            </w:r>
            <w:r w:rsidRPr="00CA41CB">
              <w:rPr>
                <w:rFonts w:cs="Calibri"/>
                <w:color w:val="231F20"/>
                <w:spacing w:val="-18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9"/>
                <w:w w:val="105"/>
                <w:sz w:val="28"/>
                <w:szCs w:val="28"/>
              </w:rPr>
              <w:t>“W</w:t>
            </w:r>
            <w:r w:rsidRPr="00CA41CB">
              <w:rPr>
                <w:rFonts w:cs="Calibri"/>
                <w:color w:val="231F20"/>
                <w:spacing w:val="-8"/>
                <w:w w:val="105"/>
                <w:sz w:val="28"/>
                <w:szCs w:val="28"/>
              </w:rPr>
              <w:t>hen</w:t>
            </w:r>
            <w:r w:rsidRPr="00CA41CB">
              <w:rPr>
                <w:rFonts w:cs="Calibri"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5"/>
                <w:w w:val="105"/>
                <w:sz w:val="28"/>
                <w:szCs w:val="28"/>
              </w:rPr>
              <w:t>we</w:t>
            </w:r>
            <w:r w:rsidRPr="00CA41CB">
              <w:rPr>
                <w:rFonts w:cs="Calibri"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7"/>
                <w:w w:val="105"/>
                <w:sz w:val="28"/>
                <w:szCs w:val="28"/>
              </w:rPr>
              <w:t>add,</w:t>
            </w:r>
            <w:r w:rsidRPr="00CA41CB">
              <w:rPr>
                <w:rFonts w:cs="Calibri"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5"/>
                <w:w w:val="105"/>
                <w:sz w:val="28"/>
                <w:szCs w:val="28"/>
              </w:rPr>
              <w:t>we</w:t>
            </w:r>
            <w:r w:rsidRPr="00CA41CB">
              <w:rPr>
                <w:rFonts w:cs="Calibri"/>
                <w:color w:val="231F20"/>
                <w:spacing w:val="-18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6"/>
                <w:w w:val="105"/>
                <w:sz w:val="28"/>
                <w:szCs w:val="28"/>
              </w:rPr>
              <w:t>are</w:t>
            </w:r>
            <w:r w:rsidRPr="00CA41CB">
              <w:rPr>
                <w:rFonts w:cs="Calibri"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7"/>
                <w:w w:val="105"/>
                <w:sz w:val="28"/>
                <w:szCs w:val="28"/>
              </w:rPr>
              <w:t>taking</w:t>
            </w:r>
            <w:r w:rsidRPr="00CA41CB">
              <w:rPr>
                <w:rFonts w:cs="Calibri"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w w:val="105"/>
                <w:sz w:val="28"/>
                <w:szCs w:val="28"/>
              </w:rPr>
              <w:t>a</w:t>
            </w:r>
            <w:r w:rsidRPr="00CA41CB">
              <w:rPr>
                <w:rFonts w:cs="Calibri"/>
                <w:color w:val="231F20"/>
                <w:spacing w:val="-17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8"/>
                <w:w w:val="105"/>
                <w:sz w:val="28"/>
                <w:szCs w:val="28"/>
              </w:rPr>
              <w:t>decomposed</w:t>
            </w:r>
            <w:r w:rsidRPr="00CA41CB">
              <w:rPr>
                <w:rFonts w:cs="Calibri"/>
                <w:color w:val="231F20"/>
                <w:spacing w:val="18"/>
                <w:w w:val="10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7"/>
                <w:w w:val="105"/>
                <w:sz w:val="28"/>
                <w:szCs w:val="28"/>
              </w:rPr>
              <w:t>number</w:t>
            </w:r>
            <w:r w:rsidRPr="00CA41CB">
              <w:rPr>
                <w:rFonts w:cs="Calibri"/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6"/>
                <w:w w:val="105"/>
                <w:sz w:val="28"/>
                <w:szCs w:val="28"/>
              </w:rPr>
              <w:t>and</w:t>
            </w:r>
            <w:r w:rsidRPr="00CA41CB">
              <w:rPr>
                <w:rFonts w:cs="Calibri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8"/>
                <w:w w:val="105"/>
                <w:sz w:val="28"/>
                <w:szCs w:val="28"/>
              </w:rPr>
              <w:t>composing</w:t>
            </w:r>
            <w:r w:rsidRPr="00CA41CB">
              <w:rPr>
                <w:rFonts w:cs="Calibri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5"/>
                <w:w w:val="105"/>
                <w:sz w:val="28"/>
                <w:szCs w:val="28"/>
              </w:rPr>
              <w:t>it</w:t>
            </w:r>
            <w:r w:rsidRPr="00CA41CB">
              <w:rPr>
                <w:rFonts w:cs="Calibri"/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7"/>
                <w:w w:val="105"/>
                <w:sz w:val="28"/>
                <w:szCs w:val="28"/>
              </w:rPr>
              <w:t>into</w:t>
            </w:r>
            <w:r w:rsidRPr="00CA41CB">
              <w:rPr>
                <w:rFonts w:cs="Calibri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w w:val="105"/>
                <w:sz w:val="28"/>
                <w:szCs w:val="28"/>
              </w:rPr>
              <w:t>a</w:t>
            </w:r>
            <w:r w:rsidRPr="00CA41CB">
              <w:rPr>
                <w:rFonts w:cs="Calibri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8"/>
                <w:w w:val="105"/>
                <w:sz w:val="28"/>
                <w:szCs w:val="28"/>
              </w:rPr>
              <w:t>simplified</w:t>
            </w:r>
            <w:r w:rsidRPr="00CA41CB">
              <w:rPr>
                <w:rFonts w:cs="Calibri"/>
                <w:color w:val="231F20"/>
                <w:spacing w:val="-21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11"/>
                <w:w w:val="105"/>
                <w:sz w:val="28"/>
                <w:szCs w:val="28"/>
              </w:rPr>
              <w:t>form.</w:t>
            </w:r>
            <w:r w:rsidRPr="00CA41CB"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  <w:t>”</w:t>
            </w:r>
          </w:p>
          <w:p w:rsidR="00CA41CB" w:rsidRDefault="00CA41CB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</w:p>
          <w:p w:rsidR="00CA41CB" w:rsidRDefault="00CA41CB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</w:p>
          <w:p w:rsidR="00CA41CB" w:rsidRDefault="00CA41CB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</w:p>
          <w:p w:rsidR="00CA41CB" w:rsidRDefault="00CA41CB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</w:p>
          <w:p w:rsidR="00CA41CB" w:rsidRDefault="00CA41CB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</w:p>
          <w:p w:rsidR="000D0EFE" w:rsidRDefault="000D0EFE" w:rsidP="00CA41CB">
            <w:pPr>
              <w:spacing w:after="0" w:line="240" w:lineRule="auto"/>
              <w:rPr>
                <w:rFonts w:cs="Calibri"/>
                <w:color w:val="231F20"/>
                <w:spacing w:val="-13"/>
                <w:w w:val="105"/>
                <w:sz w:val="28"/>
                <w:szCs w:val="28"/>
              </w:rPr>
            </w:pPr>
          </w:p>
          <w:p w:rsidR="00CA41CB" w:rsidRPr="00AE65E7" w:rsidRDefault="00CA41CB" w:rsidP="00CA41CB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CA41CB" w:rsidRDefault="001A7B58" w:rsidP="00CA41C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CA41CB" w:rsidRPr="00CA41CB" w:rsidRDefault="00CA41CB" w:rsidP="00CA41CB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CA41CB" w:rsidRPr="00CA41CB" w:rsidRDefault="00CA41CB" w:rsidP="00CA41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41CB">
              <w:rPr>
                <w:sz w:val="28"/>
                <w:szCs w:val="28"/>
              </w:rPr>
              <w:t>Addition</w:t>
            </w:r>
            <w:r w:rsidRPr="00CA41CB">
              <w:rPr>
                <w:b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is</w:t>
            </w:r>
            <w:r w:rsidRPr="00CA41CB">
              <w:rPr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about</w:t>
            </w:r>
            <w:r w:rsidRPr="00CA41CB">
              <w:rPr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combining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quantities,</w:t>
            </w:r>
            <w:r w:rsidRPr="00CA41CB">
              <w:rPr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and</w:t>
            </w:r>
            <w:r w:rsidRPr="00CA41CB">
              <w:rPr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it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is</w:t>
            </w:r>
            <w:r w:rsidRPr="00CA41CB">
              <w:rPr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only</w:t>
            </w:r>
            <w:r w:rsidRPr="00CA41CB">
              <w:rPr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in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elementary</w:t>
            </w:r>
            <w:r w:rsidRPr="00CA41CB">
              <w:rPr>
                <w:w w:val="99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school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where</w:t>
            </w:r>
            <w:r w:rsidRPr="00CA41CB">
              <w:rPr>
                <w:spacing w:val="12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the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numbers</w:t>
            </w:r>
            <w:r w:rsidRPr="00CA41CB">
              <w:rPr>
                <w:spacing w:val="12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we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combine</w:t>
            </w:r>
            <w:r w:rsidRPr="00CA41CB">
              <w:rPr>
                <w:spacing w:val="12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are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all</w:t>
            </w:r>
            <w:r w:rsidRPr="00CA41CB">
              <w:rPr>
                <w:spacing w:val="12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positive</w:t>
            </w:r>
            <w:r w:rsidRPr="00CA41CB">
              <w:rPr>
                <w:spacing w:val="12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numbers.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By</w:t>
            </w:r>
            <w:r w:rsidRPr="00CA41CB">
              <w:rPr>
                <w:w w:val="102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saying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that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addition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makes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things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get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pacing w:val="-1"/>
                <w:sz w:val="28"/>
                <w:szCs w:val="28"/>
              </w:rPr>
              <w:t>bigger</w:t>
            </w:r>
            <w:r w:rsidRPr="00CA41CB">
              <w:rPr>
                <w:spacing w:val="-2"/>
                <w:sz w:val="28"/>
                <w:szCs w:val="28"/>
              </w:rPr>
              <w:t>,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we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are:</w:t>
            </w:r>
          </w:p>
          <w:p w:rsidR="00CA41CB" w:rsidRPr="00CA41CB" w:rsidRDefault="00CA41CB" w:rsidP="00CA41CB">
            <w:pPr>
              <w:pStyle w:val="BodyText"/>
              <w:numPr>
                <w:ilvl w:val="0"/>
                <w:numId w:val="1"/>
              </w:numPr>
              <w:tabs>
                <w:tab w:val="left" w:pos="1044"/>
              </w:tabs>
              <w:kinsoku w:val="0"/>
              <w:overflowPunct w:val="0"/>
              <w:spacing w:before="120"/>
              <w:ind w:hanging="240"/>
              <w:rPr>
                <w:sz w:val="28"/>
                <w:szCs w:val="28"/>
              </w:rPr>
            </w:pPr>
            <w:r w:rsidRPr="00CA41CB">
              <w:rPr>
                <w:sz w:val="28"/>
                <w:szCs w:val="28"/>
              </w:rPr>
              <w:t>Saying</w:t>
            </w:r>
            <w:r w:rsidRPr="00CA41CB">
              <w:rPr>
                <w:spacing w:val="10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something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that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will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have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to</w:t>
            </w:r>
            <w:r w:rsidRPr="00CA41CB">
              <w:rPr>
                <w:spacing w:val="10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be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debugged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in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middle</w:t>
            </w:r>
            <w:r w:rsidRPr="00CA41CB">
              <w:rPr>
                <w:spacing w:val="11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school.</w:t>
            </w:r>
          </w:p>
          <w:p w:rsidR="00CA41CB" w:rsidRDefault="00CA41CB" w:rsidP="00CA41CB">
            <w:pPr>
              <w:pStyle w:val="BodyText"/>
              <w:numPr>
                <w:ilvl w:val="0"/>
                <w:numId w:val="1"/>
              </w:numPr>
              <w:tabs>
                <w:tab w:val="left" w:pos="1044"/>
              </w:tabs>
              <w:kinsoku w:val="0"/>
              <w:overflowPunct w:val="0"/>
              <w:spacing w:before="4" w:line="245" w:lineRule="auto"/>
              <w:ind w:right="1384" w:hanging="240"/>
              <w:rPr>
                <w:sz w:val="28"/>
                <w:szCs w:val="28"/>
              </w:rPr>
            </w:pPr>
            <w:r w:rsidRPr="00CA41CB">
              <w:rPr>
                <w:sz w:val="28"/>
                <w:szCs w:val="28"/>
              </w:rPr>
              <w:t>Bypassing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an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opportunity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to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discuss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the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actual</w:t>
            </w:r>
            <w:r w:rsidRPr="00CA41CB">
              <w:rPr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structures</w:t>
            </w:r>
            <w:r w:rsidRPr="00CA41CB">
              <w:rPr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of</w:t>
            </w:r>
            <w:r w:rsidRPr="00CA41CB">
              <w:rPr>
                <w:spacing w:val="23"/>
                <w:w w:val="9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addition.</w:t>
            </w:r>
          </w:p>
          <w:p w:rsidR="00CA41CB" w:rsidRPr="00CA41CB" w:rsidRDefault="00CA41CB" w:rsidP="00CA41CB">
            <w:pPr>
              <w:pStyle w:val="BodyText"/>
              <w:tabs>
                <w:tab w:val="left" w:pos="1044"/>
              </w:tabs>
              <w:kinsoku w:val="0"/>
              <w:overflowPunct w:val="0"/>
              <w:spacing w:before="4" w:line="245" w:lineRule="auto"/>
              <w:ind w:left="0" w:right="1384"/>
              <w:rPr>
                <w:sz w:val="28"/>
                <w:szCs w:val="28"/>
              </w:rPr>
            </w:pPr>
            <w:r w:rsidRPr="00CA41CB">
              <w:rPr>
                <w:sz w:val="28"/>
                <w:szCs w:val="28"/>
              </w:rPr>
              <w:t>If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combine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the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$8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dollars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have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with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the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$2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dollars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owe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you,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</w:t>
            </w:r>
            <w:r w:rsidRPr="00CA41CB">
              <w:rPr>
                <w:w w:val="90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will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end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up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with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$6.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pacing w:val="-1"/>
                <w:sz w:val="28"/>
                <w:szCs w:val="28"/>
              </w:rPr>
              <w:t>This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is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not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more</w:t>
            </w:r>
            <w:r w:rsidRPr="00CA41CB">
              <w:rPr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than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my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initial</w:t>
            </w:r>
            <w:r w:rsidRPr="00CA41CB">
              <w:rPr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sz w:val="28"/>
                <w:szCs w:val="28"/>
              </w:rPr>
              <w:t>$8.</w:t>
            </w:r>
          </w:p>
          <w:p w:rsidR="00CA41CB" w:rsidRPr="00AE65E7" w:rsidRDefault="00CA41CB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451E15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737" w:type="dxa"/>
            <w:tcBorders>
              <w:top w:val="single" w:sz="4" w:space="0" w:color="FFFFFF"/>
            </w:tcBorders>
            <w:shd w:val="clear" w:color="auto" w:fill="auto"/>
          </w:tcPr>
          <w:p w:rsidR="001A7B58" w:rsidRDefault="001A7B58" w:rsidP="00CA41C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CA41CB" w:rsidRPr="00CA41CB" w:rsidRDefault="00CA41CB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CA41CB" w:rsidRDefault="00CA41CB" w:rsidP="00CA41CB">
            <w:pPr>
              <w:pStyle w:val="TableParagraph"/>
              <w:kinsoku w:val="0"/>
              <w:overflowPunct w:val="0"/>
              <w:spacing w:before="47"/>
              <w:ind w:right="60"/>
              <w:rPr>
                <w:rFonts w:ascii="Calibri" w:hAnsi="Calibri" w:cs="Calibri"/>
                <w:color w:val="231F20"/>
                <w:sz w:val="28"/>
                <w:szCs w:val="28"/>
              </w:rPr>
            </w:pP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Subtraction</w:t>
            </w:r>
            <w:r w:rsidRPr="00CA41CB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is</w:t>
            </w:r>
            <w:r w:rsidRPr="00CA41CB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about</w:t>
            </w:r>
            <w:r w:rsidRPr="00CA41CB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rFonts w:ascii="Calibri" w:hAnsi="Calibri" w:cs="Calibri"/>
                <w:color w:val="231F20"/>
                <w:sz w:val="28"/>
                <w:szCs w:val="28"/>
              </w:rPr>
              <w:t>difference.</w:t>
            </w:r>
          </w:p>
          <w:p w:rsidR="00CA41CB" w:rsidRPr="00CA41CB" w:rsidRDefault="00CA41CB" w:rsidP="00CA41CB">
            <w:pPr>
              <w:pStyle w:val="TableParagraph"/>
              <w:kinsoku w:val="0"/>
              <w:overflowPunct w:val="0"/>
              <w:spacing w:before="47"/>
              <w:ind w:right="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CA41CB" w:rsidRPr="00AE65E7" w:rsidRDefault="00CA41CB" w:rsidP="00CA41CB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 w:rsidRPr="00CA41CB">
              <w:rPr>
                <w:rFonts w:cs="Calibri"/>
                <w:color w:val="231F20"/>
                <w:spacing w:val="-4"/>
                <w:sz w:val="28"/>
                <w:szCs w:val="28"/>
              </w:rPr>
              <w:t>You</w:t>
            </w:r>
            <w:r w:rsidRPr="00CA41CB">
              <w:rPr>
                <w:rFonts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might</w:t>
            </w:r>
            <w:r w:rsidRPr="00CA41CB">
              <w:rPr>
                <w:rFonts w:cs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say</w:t>
            </w:r>
            <w:r w:rsidRPr="00CA41CB">
              <w:rPr>
                <w:rFonts w:cs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this:</w:t>
            </w:r>
            <w:r w:rsidRPr="00CA41CB">
              <w:rPr>
                <w:rFonts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3"/>
                <w:sz w:val="28"/>
                <w:szCs w:val="28"/>
              </w:rPr>
              <w:t>“W</w:t>
            </w:r>
            <w:r w:rsidRPr="00CA41CB">
              <w:rPr>
                <w:rFonts w:cs="Calibri"/>
                <w:color w:val="231F20"/>
                <w:spacing w:val="-2"/>
                <w:sz w:val="28"/>
                <w:szCs w:val="28"/>
              </w:rPr>
              <w:t>e</w:t>
            </w:r>
            <w:r w:rsidRPr="00CA41CB">
              <w:rPr>
                <w:rFonts w:cs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use</w:t>
            </w:r>
            <w:r w:rsidRPr="00CA41CB">
              <w:rPr>
                <w:rFonts w:cs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subtraction</w:t>
            </w:r>
            <w:r w:rsidRPr="00CA41CB">
              <w:rPr>
                <w:rFonts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when</w:t>
            </w:r>
            <w:r w:rsidRPr="00CA41CB">
              <w:rPr>
                <w:rFonts w:cs="Calibri"/>
                <w:color w:val="231F20"/>
                <w:spacing w:val="24"/>
                <w:w w:val="102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we’re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finding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missing</w:t>
            </w:r>
            <w:r w:rsidRPr="00CA41CB">
              <w:rPr>
                <w:rFonts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part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of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CA41CB">
              <w:rPr>
                <w:rFonts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total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or</w:t>
            </w:r>
            <w:r w:rsidRPr="00CA41CB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when</w:t>
            </w:r>
            <w:r w:rsidRPr="00CA41CB">
              <w:rPr>
                <w:rFonts w:cs="Calibri"/>
                <w:color w:val="231F20"/>
                <w:spacing w:val="23"/>
                <w:w w:val="102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we</w:t>
            </w:r>
            <w:r w:rsidRPr="00CA41CB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compare</w:t>
            </w:r>
            <w:r w:rsidRPr="00CA41CB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two</w:t>
            </w:r>
            <w:r w:rsidRPr="00CA41CB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numbers</w:t>
            </w:r>
            <w:r w:rsidRPr="00CA41CB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to</w:t>
            </w:r>
            <w:r w:rsidRPr="00CA41CB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find</w:t>
            </w:r>
            <w:r w:rsidRPr="00CA41CB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the</w:t>
            </w:r>
            <w:r w:rsidRPr="00CA41CB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difference</w:t>
            </w:r>
            <w:r w:rsidRPr="00CA41CB">
              <w:rPr>
                <w:rFonts w:cs="Calibri"/>
                <w:color w:val="231F20"/>
                <w:w w:val="99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between</w:t>
            </w:r>
            <w:r w:rsidRPr="00CA41CB">
              <w:rPr>
                <w:rFonts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z w:val="28"/>
                <w:szCs w:val="28"/>
              </w:rPr>
              <w:t>the</w:t>
            </w:r>
            <w:r w:rsidRPr="00CA41CB">
              <w:rPr>
                <w:rFonts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CA41CB">
              <w:rPr>
                <w:rFonts w:cs="Calibri"/>
                <w:color w:val="231F20"/>
                <w:spacing w:val="-5"/>
                <w:sz w:val="28"/>
                <w:szCs w:val="28"/>
              </w:rPr>
              <w:t>two.”</w:t>
            </w:r>
          </w:p>
        </w:tc>
        <w:tc>
          <w:tcPr>
            <w:tcW w:w="6613" w:type="dxa"/>
            <w:shd w:val="clear" w:color="auto" w:fill="auto"/>
          </w:tcPr>
          <w:p w:rsidR="00CA41CB" w:rsidRDefault="001A7B58" w:rsidP="00CA41C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CA41CB" w:rsidRPr="00CA41CB" w:rsidRDefault="00CA41CB" w:rsidP="00CA41CB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CA41CB" w:rsidRPr="00CA41CB" w:rsidRDefault="00CA41CB" w:rsidP="00CA41CB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  <w:r w:rsidRPr="00CA41CB">
              <w:rPr>
                <w:color w:val="231F20"/>
                <w:sz w:val="28"/>
                <w:szCs w:val="28"/>
              </w:rPr>
              <w:t>Subtraction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does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not</w:t>
            </w:r>
            <w:r w:rsidRPr="00CA41C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make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things</w:t>
            </w:r>
            <w:r w:rsidRPr="00CA41C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get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>smaller</w:t>
            </w:r>
            <w:r w:rsidRPr="00CA41CB">
              <w:rPr>
                <w:color w:val="231F20"/>
                <w:spacing w:val="-2"/>
                <w:sz w:val="28"/>
                <w:szCs w:val="28"/>
              </w:rPr>
              <w:t>.</w:t>
            </w:r>
            <w:r w:rsidRPr="00CA41C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As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above,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this</w:t>
            </w:r>
            <w:r w:rsidRPr="00CA41C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is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</w:t>
            </w:r>
            <w:r w:rsidRPr="00CA41C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false</w:t>
            </w:r>
            <w:r w:rsidRPr="00CA41CB">
              <w:rPr>
                <w:color w:val="231F20"/>
                <w:spacing w:val="21"/>
                <w:w w:val="99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construction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based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on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limited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set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of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numbers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that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are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introduced</w:t>
            </w:r>
            <w:r w:rsidRPr="00CA41C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in</w:t>
            </w:r>
            <w:r w:rsidRPr="00CA41CB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elementary</w:t>
            </w:r>
            <w:r w:rsidRPr="00CA41CB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school.</w:t>
            </w:r>
          </w:p>
          <w:p w:rsidR="00CA41CB" w:rsidRPr="00CA41CB" w:rsidRDefault="00CA41CB" w:rsidP="00CA41CB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</w:p>
          <w:p w:rsidR="00CA41CB" w:rsidRPr="00CA41CB" w:rsidRDefault="00CA41CB" w:rsidP="00CA41CB">
            <w:pPr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  <w:r w:rsidRPr="00CA41CB">
              <w:rPr>
                <w:color w:val="231F20"/>
                <w:spacing w:val="-3"/>
                <w:w w:val="105"/>
                <w:sz w:val="28"/>
                <w:szCs w:val="28"/>
              </w:rPr>
              <w:t>For</w:t>
            </w:r>
            <w:r w:rsidRPr="00CA41C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w w:val="105"/>
                <w:sz w:val="28"/>
                <w:szCs w:val="28"/>
              </w:rPr>
              <w:t xml:space="preserve">instance:  </w:t>
            </w:r>
            <w:r w:rsidRPr="00CA41C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w w:val="105"/>
                <w:sz w:val="28"/>
                <w:szCs w:val="28"/>
              </w:rPr>
              <w:t>5</w:t>
            </w:r>
            <w:r w:rsidRPr="00CA41C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w w:val="105"/>
                <w:sz w:val="28"/>
                <w:szCs w:val="28"/>
              </w:rPr>
              <w:t>minus</w:t>
            </w:r>
            <w:r w:rsidRPr="00CA41CB">
              <w:rPr>
                <w:color w:val="231F20"/>
                <w:spacing w:val="5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w w:val="105"/>
                <w:sz w:val="28"/>
                <w:szCs w:val="28"/>
              </w:rPr>
              <w:t>-3</w:t>
            </w:r>
            <w:r w:rsidRPr="00CA41CB">
              <w:rPr>
                <w:color w:val="231F20"/>
                <w:spacing w:val="5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w w:val="105"/>
                <w:sz w:val="28"/>
                <w:szCs w:val="28"/>
              </w:rPr>
              <w:t>=</w:t>
            </w:r>
            <w:r w:rsidRPr="00CA41CB">
              <w:rPr>
                <w:color w:val="231F20"/>
                <w:spacing w:val="5"/>
                <w:w w:val="10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w w:val="105"/>
                <w:sz w:val="28"/>
                <w:szCs w:val="28"/>
              </w:rPr>
              <w:t>8.</w:t>
            </w:r>
          </w:p>
          <w:p w:rsidR="00CA41CB" w:rsidRPr="00CA41CB" w:rsidRDefault="00CA41CB" w:rsidP="00CA41CB">
            <w:pPr>
              <w:spacing w:after="0" w:line="240" w:lineRule="auto"/>
              <w:rPr>
                <w:color w:val="231F20"/>
                <w:w w:val="105"/>
                <w:sz w:val="28"/>
                <w:szCs w:val="28"/>
              </w:rPr>
            </w:pPr>
          </w:p>
          <w:p w:rsidR="00CA41CB" w:rsidRPr="00CA41CB" w:rsidRDefault="00CA41CB" w:rsidP="00CA41CB">
            <w:pPr>
              <w:spacing w:after="0" w:line="240" w:lineRule="auto"/>
              <w:rPr>
                <w:color w:val="231F20"/>
                <w:spacing w:val="-6"/>
                <w:sz w:val="28"/>
                <w:szCs w:val="28"/>
              </w:rPr>
            </w:pPr>
            <w:r w:rsidRPr="00CA41CB">
              <w:rPr>
                <w:color w:val="231F20"/>
                <w:sz w:val="28"/>
                <w:szCs w:val="28"/>
              </w:rPr>
              <w:t>Consider</w:t>
            </w:r>
            <w:r w:rsidRPr="00CA41C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in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your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own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life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the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situation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where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debt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is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taken</w:t>
            </w:r>
            <w:r w:rsidRPr="00CA41C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away</w:t>
            </w:r>
            <w:r w:rsidRPr="00CA41CB">
              <w:rPr>
                <w:color w:val="231F20"/>
                <w:w w:val="98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from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you: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“Don’t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worry</w:t>
            </w:r>
            <w:r w:rsidRPr="00CA41C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about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that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$3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you</w:t>
            </w:r>
            <w:r w:rsidRPr="00CA41C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owe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me.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”</w:t>
            </w:r>
          </w:p>
          <w:p w:rsidR="00CA41CB" w:rsidRPr="00CA41CB" w:rsidRDefault="00CA41CB" w:rsidP="00CA41CB">
            <w:pPr>
              <w:spacing w:after="0" w:line="240" w:lineRule="auto"/>
              <w:rPr>
                <w:color w:val="231F20"/>
                <w:spacing w:val="-6"/>
                <w:sz w:val="28"/>
                <w:szCs w:val="28"/>
              </w:rPr>
            </w:pPr>
          </w:p>
          <w:p w:rsidR="00CA41CB" w:rsidRPr="000D0EFE" w:rsidRDefault="00CA41CB" w:rsidP="00AE65E7">
            <w:pPr>
              <w:spacing w:after="0" w:line="240" w:lineRule="auto"/>
              <w:rPr>
                <w:color w:val="231F20"/>
                <w:spacing w:val="-6"/>
                <w:sz w:val="28"/>
                <w:szCs w:val="28"/>
              </w:rPr>
            </w:pPr>
            <w:r w:rsidRPr="00CA41CB">
              <w:rPr>
                <w:color w:val="231F20"/>
                <w:spacing w:val="-4"/>
                <w:sz w:val="28"/>
                <w:szCs w:val="28"/>
              </w:rPr>
              <w:t>Also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consider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the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comparative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model.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If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compare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what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have,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let’s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say</w:t>
            </w:r>
            <w:r w:rsidRPr="00CA41CB">
              <w:rPr>
                <w:color w:val="231F20"/>
                <w:spacing w:val="45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3"/>
                <w:sz w:val="28"/>
                <w:szCs w:val="28"/>
              </w:rPr>
              <w:t>my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net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worth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3"/>
                <w:sz w:val="28"/>
                <w:szCs w:val="28"/>
              </w:rPr>
              <w:t>is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$10,000,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to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what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you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have,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let’s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say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your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net</w:t>
            </w:r>
            <w:r w:rsidRPr="00CA41CB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worth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 xml:space="preserve">is </w:t>
            </w:r>
            <w:r w:rsidRPr="00CA41CB">
              <w:rPr>
                <w:color w:val="231F20"/>
                <w:spacing w:val="23"/>
                <w:sz w:val="28"/>
                <w:szCs w:val="28"/>
              </w:rPr>
              <w:t xml:space="preserve">  </w:t>
            </w:r>
            <w:r w:rsidRPr="00CA41CB">
              <w:rPr>
                <w:color w:val="231F20"/>
                <w:sz w:val="28"/>
                <w:szCs w:val="28"/>
              </w:rPr>
              <w:t>a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negative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$5,000.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W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hen</w:t>
            </w:r>
            <w:r w:rsidRPr="00CA41C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z w:val="28"/>
                <w:szCs w:val="28"/>
              </w:rPr>
              <w:t>I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compare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those</w:t>
            </w:r>
            <w:r w:rsidRPr="00CA41C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two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numbers,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the</w:t>
            </w:r>
            <w:r w:rsidRPr="00CA41C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difference</w:t>
            </w:r>
            <w:r w:rsidRPr="00CA41CB">
              <w:rPr>
                <w:color w:val="231F20"/>
                <w:spacing w:val="48"/>
                <w:w w:val="99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between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our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net</w:t>
            </w:r>
            <w:r w:rsidRPr="00CA41CB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worth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3"/>
                <w:sz w:val="28"/>
                <w:szCs w:val="28"/>
              </w:rPr>
              <w:t>is</w:t>
            </w:r>
            <w:r w:rsidRPr="00CA41CB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$15,000.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This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3"/>
                <w:sz w:val="28"/>
                <w:szCs w:val="28"/>
              </w:rPr>
              <w:t>is</w:t>
            </w:r>
            <w:r w:rsidRPr="00CA41CB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>actually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the</w:t>
            </w:r>
            <w:r w:rsidRPr="00CA41CB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g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reatest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4"/>
                <w:sz w:val="28"/>
                <w:szCs w:val="28"/>
              </w:rPr>
              <w:t>of</w:t>
            </w:r>
            <w:r w:rsidRPr="00CA41CB">
              <w:rPr>
                <w:color w:val="231F20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those</w:t>
            </w:r>
            <w:r w:rsidRPr="00CA41CB">
              <w:rPr>
                <w:color w:val="231F20"/>
                <w:spacing w:val="5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three</w:t>
            </w:r>
            <w:r w:rsidRPr="00CA41CB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CA41CB">
              <w:rPr>
                <w:color w:val="231F20"/>
                <w:spacing w:val="-5"/>
                <w:sz w:val="28"/>
                <w:szCs w:val="28"/>
              </w:rPr>
              <w:t>numbers!</w:t>
            </w: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0D0EFE" w:rsidRPr="000D0EFE" w:rsidRDefault="000D0EFE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D0EFE">
              <w:rPr>
                <w:b/>
                <w:sz w:val="40"/>
                <w:szCs w:val="40"/>
              </w:rPr>
              <w:t>Subtraction</w:t>
            </w:r>
          </w:p>
        </w:tc>
        <w:tc>
          <w:tcPr>
            <w:tcW w:w="6613" w:type="dxa"/>
            <w:shd w:val="clear" w:color="auto" w:fill="auto"/>
          </w:tcPr>
          <w:p w:rsidR="000D0EFE" w:rsidRDefault="001A7B58" w:rsidP="000D0EF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0D0EFE" w:rsidRDefault="000D0EFE" w:rsidP="000D0EFE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Pr="000D0EFE" w:rsidRDefault="000D0EFE" w:rsidP="000D0EFE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0D0EFE">
              <w:rPr>
                <w:b/>
                <w:color w:val="231F20"/>
                <w:spacing w:val="-3"/>
                <w:sz w:val="40"/>
                <w:szCs w:val="40"/>
              </w:rPr>
              <w:t>“W</w:t>
            </w:r>
            <w:r w:rsidRPr="000D0EFE">
              <w:rPr>
                <w:b/>
                <w:color w:val="231F20"/>
                <w:spacing w:val="-2"/>
                <w:sz w:val="40"/>
                <w:szCs w:val="40"/>
              </w:rPr>
              <w:t>e</w:t>
            </w:r>
            <w:r w:rsidRPr="000D0EFE">
              <w:rPr>
                <w:b/>
                <w:color w:val="231F20"/>
                <w:spacing w:val="10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don’t</w:t>
            </w:r>
            <w:r w:rsidRPr="000D0EFE">
              <w:rPr>
                <w:b/>
                <w:color w:val="231F20"/>
                <w:spacing w:val="10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have</w:t>
            </w:r>
            <w:r w:rsidRPr="000D0EFE">
              <w:rPr>
                <w:b/>
                <w:color w:val="231F20"/>
                <w:spacing w:val="10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enough</w:t>
            </w:r>
            <w:r w:rsidRPr="000D0EFE">
              <w:rPr>
                <w:b/>
                <w:color w:val="231F20"/>
                <w:spacing w:val="10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1’s</w:t>
            </w:r>
            <w:r w:rsidRPr="000D0EFE">
              <w:rPr>
                <w:b/>
                <w:color w:val="231F20"/>
                <w:spacing w:val="22"/>
                <w:w w:val="105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so</w:t>
            </w:r>
            <w:r w:rsidRPr="000D0EFE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we</w:t>
            </w:r>
            <w:r w:rsidRPr="000D0EFE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need</w:t>
            </w:r>
            <w:r w:rsidRPr="000D0EFE">
              <w:rPr>
                <w:b/>
                <w:color w:val="231F20"/>
                <w:spacing w:val="9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to</w:t>
            </w:r>
            <w:r w:rsidRPr="000D0EFE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go</w:t>
            </w:r>
            <w:r w:rsidRPr="000D0EFE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to</w:t>
            </w:r>
            <w:r w:rsidRPr="000D0EFE">
              <w:rPr>
                <w:b/>
                <w:color w:val="231F20"/>
                <w:spacing w:val="9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the</w:t>
            </w:r>
            <w:r w:rsidRPr="000D0EFE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next</w:t>
            </w:r>
            <w:r w:rsidRPr="000D0EFE">
              <w:rPr>
                <w:b/>
                <w:color w:val="231F20"/>
                <w:w w:val="96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pacing w:val="-3"/>
                <w:sz w:val="40"/>
                <w:szCs w:val="40"/>
              </w:rPr>
              <w:t>place.</w:t>
            </w:r>
            <w:r w:rsidRPr="000D0EFE">
              <w:rPr>
                <w:b/>
                <w:color w:val="231F20"/>
                <w:spacing w:val="-4"/>
                <w:sz w:val="40"/>
                <w:szCs w:val="40"/>
              </w:rPr>
              <w:t>”</w:t>
            </w: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Pr="00AE65E7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0D0EFE" w:rsidRDefault="000D0EFE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0D0EFE" w:rsidRPr="000D0EFE" w:rsidRDefault="000D0EFE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D0EFE">
              <w:rPr>
                <w:b/>
                <w:sz w:val="40"/>
                <w:szCs w:val="40"/>
              </w:rPr>
              <w:t>Subtraction</w:t>
            </w:r>
          </w:p>
          <w:p w:rsidR="000D0EFE" w:rsidRDefault="000D0EFE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0D0EFE" w:rsidRPr="00AE65E7" w:rsidRDefault="000D0EFE" w:rsidP="00AE65E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1A7B58" w:rsidRDefault="001A7B58" w:rsidP="000D0EF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0D0EFE" w:rsidRDefault="000D0EFE" w:rsidP="00AE65E7">
            <w:pPr>
              <w:spacing w:after="0" w:line="240" w:lineRule="auto"/>
              <w:rPr>
                <w:color w:val="231F20"/>
                <w:spacing w:val="-4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  <w:r w:rsidRPr="000D0EFE">
              <w:rPr>
                <w:b/>
                <w:color w:val="231F20"/>
                <w:spacing w:val="-4"/>
                <w:sz w:val="40"/>
                <w:szCs w:val="40"/>
              </w:rPr>
              <w:t>“Y</w:t>
            </w:r>
            <w:r w:rsidRPr="000D0EFE">
              <w:rPr>
                <w:b/>
                <w:color w:val="231F20"/>
                <w:spacing w:val="-3"/>
                <w:sz w:val="40"/>
                <w:szCs w:val="40"/>
              </w:rPr>
              <w:t>ou</w:t>
            </w:r>
            <w:r w:rsidRPr="000D0EFE">
              <w:rPr>
                <w:b/>
                <w:color w:val="231F20"/>
                <w:spacing w:val="6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can’t</w:t>
            </w:r>
            <w:r w:rsidRPr="000D0EFE">
              <w:rPr>
                <w:b/>
                <w:color w:val="231F20"/>
                <w:spacing w:val="7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take</w:t>
            </w:r>
            <w:r w:rsidRPr="000D0EFE">
              <w:rPr>
                <w:b/>
                <w:color w:val="231F20"/>
                <w:spacing w:val="7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a</w:t>
            </w:r>
            <w:r w:rsidRPr="000D0EFE">
              <w:rPr>
                <w:b/>
                <w:color w:val="231F20"/>
                <w:spacing w:val="7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big</w:t>
            </w:r>
            <w:r w:rsidRPr="000D0EFE">
              <w:rPr>
                <w:b/>
                <w:color w:val="231F20"/>
                <w:spacing w:val="7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number</w:t>
            </w:r>
            <w:r w:rsidRPr="000D0EFE">
              <w:rPr>
                <w:b/>
                <w:color w:val="231F20"/>
                <w:spacing w:val="22"/>
                <w:w w:val="102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from</w:t>
            </w:r>
            <w:r w:rsidRPr="000D0EFE">
              <w:rPr>
                <w:b/>
                <w:color w:val="231F20"/>
                <w:spacing w:val="-4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a</w:t>
            </w:r>
            <w:r w:rsidRPr="000D0EFE">
              <w:rPr>
                <w:b/>
                <w:color w:val="231F20"/>
                <w:spacing w:val="-4"/>
                <w:sz w:val="40"/>
                <w:szCs w:val="40"/>
              </w:rPr>
              <w:t xml:space="preserve"> </w:t>
            </w:r>
            <w:r w:rsidRPr="000D0EFE">
              <w:rPr>
                <w:b/>
                <w:color w:val="231F20"/>
                <w:sz w:val="40"/>
                <w:szCs w:val="40"/>
              </w:rPr>
              <w:t>little</w:t>
            </w:r>
            <w:r w:rsidRPr="000D0EFE">
              <w:rPr>
                <w:b/>
                <w:color w:val="231F20"/>
                <w:spacing w:val="-4"/>
                <w:sz w:val="40"/>
                <w:szCs w:val="40"/>
              </w:rPr>
              <w:t xml:space="preserve"> number.”</w:t>
            </w: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231F20"/>
                <w:spacing w:val="-4"/>
                <w:sz w:val="40"/>
                <w:szCs w:val="40"/>
              </w:rPr>
            </w:pPr>
          </w:p>
          <w:p w:rsidR="000D0EFE" w:rsidRPr="00AE65E7" w:rsidRDefault="000D0EFE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EE6DB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EE6DBB" w:rsidRDefault="00EE6DBB" w:rsidP="000D0EFE">
            <w:pPr>
              <w:pStyle w:val="TableParagraph"/>
              <w:kinsoku w:val="0"/>
              <w:overflowPunct w:val="0"/>
              <w:spacing w:before="47" w:line="245" w:lineRule="auto"/>
              <w:ind w:right="88"/>
              <w:rPr>
                <w:rFonts w:ascii="Calibri" w:hAnsi="Calibri" w:cs="Calibri"/>
                <w:color w:val="231F20"/>
              </w:rPr>
            </w:pPr>
          </w:p>
          <w:p w:rsidR="000D0EFE" w:rsidRPr="00EE6DBB" w:rsidRDefault="000D0EFE" w:rsidP="000D0EFE">
            <w:pPr>
              <w:pStyle w:val="TableParagraph"/>
              <w:kinsoku w:val="0"/>
              <w:overflowPunct w:val="0"/>
              <w:spacing w:before="47" w:line="245" w:lineRule="auto"/>
              <w:ind w:right="88"/>
              <w:rPr>
                <w:rFonts w:ascii="Calibri" w:hAnsi="Calibri" w:cs="Calibri"/>
                <w:color w:val="000000"/>
              </w:rPr>
            </w:pPr>
            <w:r w:rsidRPr="00EE6DBB">
              <w:rPr>
                <w:rFonts w:ascii="Calibri" w:hAnsi="Calibri" w:cs="Calibri"/>
                <w:color w:val="231F20"/>
              </w:rPr>
              <w:t>Support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student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understanding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of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how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numbers</w:t>
            </w:r>
            <w:r w:rsidRPr="00EE6DBB">
              <w:rPr>
                <w:rFonts w:ascii="Calibri" w:hAnsi="Calibri" w:cs="Calibri"/>
                <w:color w:val="231F20"/>
                <w:spacing w:val="23"/>
                <w:w w:val="102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are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composed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to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support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their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understanding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of</w:t>
            </w:r>
            <w:r w:rsidRPr="00EE6DBB">
              <w:rPr>
                <w:rFonts w:ascii="Calibri" w:hAnsi="Calibri" w:cs="Calibri"/>
                <w:color w:val="231F20"/>
                <w:spacing w:val="23"/>
                <w:w w:val="9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the</w:t>
            </w:r>
            <w:r w:rsidRPr="00EE6DBB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place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value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system.</w:t>
            </w:r>
          </w:p>
          <w:p w:rsidR="000D0EFE" w:rsidRPr="00EE6DBB" w:rsidRDefault="000D0EFE" w:rsidP="000D0EFE">
            <w:pPr>
              <w:pStyle w:val="TableParagraph"/>
              <w:kinsoku w:val="0"/>
              <w:overflowPunct w:val="0"/>
              <w:spacing w:before="120" w:line="245" w:lineRule="auto"/>
              <w:ind w:right="94"/>
              <w:rPr>
                <w:rFonts w:ascii="Calibri" w:hAnsi="Calibri" w:cs="Calibri"/>
                <w:color w:val="000000"/>
              </w:rPr>
            </w:pPr>
            <w:r w:rsidRPr="00EE6DBB">
              <w:rPr>
                <w:rFonts w:ascii="Calibri" w:hAnsi="Calibri" w:cs="Calibri"/>
                <w:color w:val="231F20"/>
                <w:spacing w:val="-4"/>
              </w:rPr>
              <w:t>You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might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say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this: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“In</w:t>
            </w:r>
            <w:r w:rsidRPr="00EE6DBB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this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form,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we</w:t>
            </w:r>
            <w:r w:rsidRPr="00EE6DBB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don’t</w:t>
            </w:r>
            <w:r w:rsidRPr="00EE6DBB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have</w:t>
            </w:r>
            <w:r w:rsidRPr="00EE6DBB">
              <w:rPr>
                <w:rFonts w:ascii="Calibri" w:hAnsi="Calibri" w:cs="Calibri"/>
                <w:color w:val="231F20"/>
                <w:spacing w:val="22"/>
                <w:w w:val="10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access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to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the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1’s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we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need,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so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we</w:t>
            </w:r>
            <w:r w:rsidRPr="00EE6DBB">
              <w:rPr>
                <w:rFonts w:ascii="Calibri" w:hAnsi="Calibri" w:cs="Calibri"/>
                <w:color w:val="231F20"/>
                <w:spacing w:val="14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need</w:t>
            </w:r>
            <w:r w:rsidRPr="00EE6DBB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to</w:t>
            </w:r>
            <w:r w:rsidRPr="00EE6DBB">
              <w:rPr>
                <w:rFonts w:ascii="Calibri" w:hAnsi="Calibri" w:cs="Calibri"/>
                <w:color w:val="231F20"/>
                <w:w w:val="94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change</w:t>
            </w:r>
            <w:r w:rsidRPr="00EE6DBB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the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form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of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the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  <w:spacing w:val="-4"/>
              </w:rPr>
              <w:t>number</w:t>
            </w:r>
            <w:r w:rsidRPr="00EE6DBB">
              <w:rPr>
                <w:rFonts w:ascii="Calibri" w:hAnsi="Calibri" w:cs="Calibri"/>
                <w:color w:val="231F20"/>
                <w:spacing w:val="-5"/>
              </w:rPr>
              <w:t>.”</w:t>
            </w:r>
          </w:p>
          <w:p w:rsidR="000D0EFE" w:rsidRPr="00EE6DBB" w:rsidRDefault="000D0EFE" w:rsidP="000D0EFE">
            <w:pPr>
              <w:pStyle w:val="TableParagraph"/>
              <w:kinsoku w:val="0"/>
              <w:overflowPunct w:val="0"/>
              <w:spacing w:before="120" w:line="245" w:lineRule="auto"/>
              <w:ind w:left="420" w:right="60" w:hanging="374"/>
              <w:rPr>
                <w:rFonts w:ascii="Calibri" w:hAnsi="Calibri" w:cs="Calibri"/>
                <w:color w:val="000000"/>
              </w:rPr>
            </w:pPr>
            <w:r w:rsidRPr="00EE6DBB">
              <w:rPr>
                <w:rFonts w:ascii="Calibri" w:hAnsi="Calibri" w:cs="Calibri"/>
                <w:color w:val="231F20"/>
              </w:rPr>
              <w:t xml:space="preserve">OR: </w:t>
            </w:r>
            <w:r w:rsidRPr="00EE6DBB">
              <w:rPr>
                <w:rFonts w:ascii="Calibri" w:hAnsi="Calibri" w:cs="Calibri"/>
                <w:color w:val="231F20"/>
                <w:spacing w:val="2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  <w:spacing w:val="-3"/>
              </w:rPr>
              <w:t>“W</w:t>
            </w:r>
            <w:r w:rsidRPr="00EE6DBB">
              <w:rPr>
                <w:rFonts w:ascii="Calibri" w:hAnsi="Calibri" w:cs="Calibri"/>
                <w:color w:val="231F20"/>
                <w:spacing w:val="-2"/>
              </w:rPr>
              <w:t>e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don’t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have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access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to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the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1’s</w:t>
            </w:r>
            <w:r w:rsidRPr="00EE6DBB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we</w:t>
            </w:r>
            <w:r w:rsidRPr="00EE6DBB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need,</w:t>
            </w:r>
            <w:r w:rsidRPr="00EE6DBB">
              <w:rPr>
                <w:rFonts w:ascii="Calibri" w:hAnsi="Calibri" w:cs="Calibri"/>
                <w:color w:val="231F20"/>
                <w:spacing w:val="22"/>
                <w:w w:val="101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and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we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need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to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get</w:t>
            </w:r>
            <w:r w:rsidRPr="00EE6DBB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at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</w:rPr>
              <w:t>those</w:t>
            </w:r>
            <w:r w:rsidRPr="00EE6DBB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EE6DBB">
              <w:rPr>
                <w:rFonts w:ascii="Calibri" w:hAnsi="Calibri" w:cs="Calibri"/>
                <w:color w:val="231F20"/>
                <w:spacing w:val="-4"/>
              </w:rPr>
              <w:t>1’s.</w:t>
            </w:r>
            <w:r w:rsidRPr="00EE6DBB">
              <w:rPr>
                <w:rFonts w:ascii="Calibri" w:hAnsi="Calibri" w:cs="Calibri"/>
                <w:color w:val="231F20"/>
                <w:spacing w:val="-5"/>
              </w:rPr>
              <w:t>”</w:t>
            </w:r>
          </w:p>
          <w:p w:rsidR="000D0EFE" w:rsidRDefault="000D0EFE" w:rsidP="000D0EFE">
            <w:pPr>
              <w:spacing w:after="0" w:line="240" w:lineRule="auto"/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</w:pP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OR:</w:t>
            </w:r>
            <w:r w:rsidRPr="00EE6DBB">
              <w:rPr>
                <w:rFonts w:cs="Calibri"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“We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have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plenty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of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1’s.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25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is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w w:val="105"/>
                <w:sz w:val="24"/>
                <w:szCs w:val="24"/>
              </w:rPr>
              <w:t>a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larger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number</w:t>
            </w:r>
            <w:r w:rsidRPr="00EE6DBB">
              <w:rPr>
                <w:rFonts w:cs="Calibri"/>
                <w:color w:val="231F20"/>
                <w:spacing w:val="19"/>
                <w:w w:val="102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than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18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2"/>
                <w:w w:val="105"/>
                <w:sz w:val="24"/>
                <w:szCs w:val="24"/>
              </w:rPr>
              <w:t>so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we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will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even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have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some</w:t>
            </w:r>
            <w:r w:rsidRPr="00EE6DBB">
              <w:rPr>
                <w:rFonts w:cs="Calibri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left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>over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>,</w:t>
            </w:r>
            <w:r w:rsidRPr="00EE6DBB">
              <w:rPr>
                <w:rFonts w:cs="Calibri"/>
                <w:color w:val="231F20"/>
                <w:spacing w:val="24"/>
                <w:w w:val="83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but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we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need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to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decompose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the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higher</w:t>
            </w:r>
            <w:r w:rsidRPr="00EE6DBB">
              <w:rPr>
                <w:rFonts w:cs="Calibri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unit</w:t>
            </w:r>
            <w:r w:rsidRPr="00EE6DBB">
              <w:rPr>
                <w:rFonts w:cs="Calibri"/>
                <w:color w:val="231F20"/>
                <w:spacing w:val="17"/>
                <w:w w:val="96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5"/>
                <w:w w:val="105"/>
                <w:sz w:val="24"/>
                <w:szCs w:val="24"/>
              </w:rPr>
              <w:t>value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here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2"/>
                <w:w w:val="105"/>
                <w:sz w:val="24"/>
                <w:szCs w:val="24"/>
              </w:rPr>
              <w:t>so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we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can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get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at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some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3"/>
                <w:w w:val="105"/>
                <w:sz w:val="24"/>
                <w:szCs w:val="24"/>
              </w:rPr>
              <w:t>of</w:t>
            </w:r>
            <w:r w:rsidRPr="00EE6DBB">
              <w:rPr>
                <w:rFonts w:cs="Calibr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the</w:t>
            </w:r>
            <w:r w:rsidRPr="00EE6DBB">
              <w:rPr>
                <w:rFonts w:cs="Calibr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E6DBB"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  <w:t>1’s</w:t>
            </w:r>
          </w:p>
          <w:p w:rsidR="00EE6DBB" w:rsidRDefault="00EE6DBB" w:rsidP="000D0EFE">
            <w:pPr>
              <w:spacing w:after="0" w:line="240" w:lineRule="auto"/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</w:pPr>
          </w:p>
          <w:p w:rsidR="00EE6DBB" w:rsidRDefault="00EE6DBB" w:rsidP="000D0EFE">
            <w:pPr>
              <w:spacing w:after="0" w:line="240" w:lineRule="auto"/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</w:pPr>
          </w:p>
          <w:p w:rsidR="00EE6DBB" w:rsidRDefault="00EE6DBB" w:rsidP="000D0EFE">
            <w:pPr>
              <w:spacing w:after="0" w:line="240" w:lineRule="auto"/>
              <w:rPr>
                <w:rFonts w:cs="Calibri"/>
                <w:color w:val="231F20"/>
                <w:spacing w:val="-4"/>
                <w:w w:val="105"/>
                <w:sz w:val="24"/>
                <w:szCs w:val="24"/>
              </w:rPr>
            </w:pPr>
          </w:p>
          <w:p w:rsidR="00EE6DBB" w:rsidRDefault="00EE6DBB" w:rsidP="000D0EFE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237919" w:rsidRPr="00AE65E7" w:rsidRDefault="00237919" w:rsidP="000D0EFE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0D0EFE" w:rsidRDefault="001A7B58" w:rsidP="00EE6DB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0D0EFE" w:rsidRPr="000D0EFE" w:rsidRDefault="000D0EFE" w:rsidP="000D0EFE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  <w:p w:rsidR="000D0EFE" w:rsidRPr="000D0EFE" w:rsidRDefault="000D0EFE" w:rsidP="000D0EFE">
            <w:pPr>
              <w:spacing w:after="0" w:line="240" w:lineRule="auto"/>
              <w:rPr>
                <w:sz w:val="28"/>
                <w:szCs w:val="28"/>
              </w:rPr>
            </w:pPr>
            <w:r w:rsidRPr="000D0EFE">
              <w:rPr>
                <w:sz w:val="28"/>
                <w:szCs w:val="28"/>
              </w:rPr>
              <w:t>Research</w:t>
            </w:r>
            <w:r w:rsidRPr="000D0EFE">
              <w:rPr>
                <w:b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shows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that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elementary</w:t>
            </w:r>
            <w:r w:rsidRPr="000D0EFE">
              <w:rPr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students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don’t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understand</w:t>
            </w:r>
            <w:r w:rsidRPr="000D0EFE">
              <w:rPr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that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there</w:t>
            </w:r>
            <w:r w:rsidRPr="000D0EFE">
              <w:rPr>
                <w:w w:val="9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are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pacing w:val="-4"/>
                <w:sz w:val="28"/>
                <w:szCs w:val="28"/>
              </w:rPr>
              <w:t>10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1’s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in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pacing w:val="-3"/>
                <w:sz w:val="28"/>
                <w:szCs w:val="28"/>
              </w:rPr>
              <w:t>10.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Language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matters;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students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are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literal.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If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they</w:t>
            </w:r>
            <w:r w:rsidRPr="000D0EFE">
              <w:rPr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hear</w:t>
            </w:r>
            <w:r w:rsidRPr="000D0EFE">
              <w:rPr>
                <w:spacing w:val="23"/>
                <w:w w:val="99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“we</w:t>
            </w:r>
            <w:r w:rsidRPr="000D0EFE">
              <w:rPr>
                <w:spacing w:val="10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don’t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have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enough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1’s”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whenever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these</w:t>
            </w:r>
            <w:r w:rsidRPr="000D0EFE">
              <w:rPr>
                <w:spacing w:val="10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problems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are</w:t>
            </w:r>
            <w:r w:rsidRPr="000D0EFE">
              <w:rPr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addressed,</w:t>
            </w:r>
            <w:r w:rsidRPr="000D0EFE">
              <w:rPr>
                <w:w w:val="101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they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begin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to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believe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it.</w:t>
            </w:r>
          </w:p>
          <w:p w:rsidR="000D0EFE" w:rsidRPr="000D0EFE" w:rsidRDefault="000D0EFE" w:rsidP="000D0EFE">
            <w:pPr>
              <w:spacing w:after="0" w:line="240" w:lineRule="auto"/>
              <w:rPr>
                <w:sz w:val="28"/>
                <w:szCs w:val="28"/>
              </w:rPr>
            </w:pPr>
          </w:p>
          <w:p w:rsidR="000D0EFE" w:rsidRPr="000D0EFE" w:rsidRDefault="000D0EFE" w:rsidP="000D0EF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0EFE">
              <w:rPr>
                <w:sz w:val="28"/>
                <w:szCs w:val="28"/>
              </w:rPr>
              <w:t>Shift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your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language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to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habitually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point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out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that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there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are</w:t>
            </w:r>
            <w:r w:rsidRPr="000D0EFE">
              <w:rPr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1’s</w:t>
            </w:r>
            <w:r w:rsidRPr="000D0EFE">
              <w:rPr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spacing w:val="-2"/>
                <w:sz w:val="28"/>
                <w:szCs w:val="28"/>
              </w:rPr>
              <w:t>avail-</w:t>
            </w:r>
            <w:r w:rsidRPr="000D0EFE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able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within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pacing w:val="-1"/>
                <w:sz w:val="28"/>
                <w:szCs w:val="28"/>
              </w:rPr>
              <w:t>number</w:t>
            </w:r>
            <w:r w:rsidRPr="000D0EFE">
              <w:rPr>
                <w:spacing w:val="-2"/>
                <w:sz w:val="28"/>
                <w:szCs w:val="28"/>
              </w:rPr>
              <w:t>,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but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that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form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of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number</w:t>
            </w:r>
            <w:r w:rsidRPr="000D0EFE">
              <w:rPr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is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</w:t>
            </w:r>
            <w:r w:rsidRPr="000D0EFE">
              <w:rPr>
                <w:spacing w:val="6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issue.</w:t>
            </w:r>
            <w:r w:rsidRPr="000D0EFE">
              <w:rPr>
                <w:spacing w:val="20"/>
                <w:w w:val="101"/>
                <w:sz w:val="28"/>
                <w:szCs w:val="28"/>
              </w:rPr>
              <w:t xml:space="preserve"> </w:t>
            </w:r>
            <w:r w:rsidRPr="000D0EFE">
              <w:rPr>
                <w:spacing w:val="-2"/>
                <w:sz w:val="28"/>
                <w:szCs w:val="28"/>
              </w:rPr>
              <w:t>The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1’s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need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to</w:t>
            </w:r>
            <w:r w:rsidRPr="000D0EFE">
              <w:rPr>
                <w:spacing w:val="15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be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accessed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by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decomposing</w:t>
            </w:r>
            <w:r w:rsidRPr="000D0EFE">
              <w:rPr>
                <w:spacing w:val="15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the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higher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unit</w:t>
            </w:r>
            <w:r w:rsidRPr="000D0EFE">
              <w:rPr>
                <w:spacing w:val="1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value</w:t>
            </w:r>
            <w:r w:rsidRPr="000D0EFE">
              <w:rPr>
                <w:spacing w:val="22"/>
                <w:sz w:val="28"/>
                <w:szCs w:val="28"/>
              </w:rPr>
              <w:t xml:space="preserve"> </w:t>
            </w:r>
            <w:r w:rsidRPr="000D0EFE">
              <w:rPr>
                <w:spacing w:val="-1"/>
                <w:sz w:val="28"/>
                <w:szCs w:val="28"/>
              </w:rPr>
              <w:t>(Chandler</w:t>
            </w:r>
            <w:r w:rsidRPr="000D0EFE">
              <w:rPr>
                <w:spacing w:val="-2"/>
                <w:sz w:val="28"/>
                <w:szCs w:val="28"/>
              </w:rPr>
              <w:t>,</w:t>
            </w:r>
            <w:r w:rsidRPr="000D0EFE">
              <w:rPr>
                <w:spacing w:val="2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C.C.</w:t>
            </w:r>
            <w:r w:rsidRPr="000D0EFE">
              <w:rPr>
                <w:spacing w:val="2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&amp;</w:t>
            </w:r>
            <w:r w:rsidRPr="000D0EFE">
              <w:rPr>
                <w:spacing w:val="23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Kamii,</w:t>
            </w:r>
            <w:r w:rsidRPr="000D0EFE">
              <w:rPr>
                <w:spacing w:val="24"/>
                <w:sz w:val="28"/>
                <w:szCs w:val="28"/>
              </w:rPr>
              <w:t xml:space="preserve"> </w:t>
            </w:r>
            <w:r w:rsidRPr="000D0EFE">
              <w:rPr>
                <w:sz w:val="28"/>
                <w:szCs w:val="28"/>
              </w:rPr>
              <w:t>C.,</w:t>
            </w:r>
            <w:r w:rsidRPr="000D0EFE">
              <w:rPr>
                <w:spacing w:val="24"/>
                <w:sz w:val="28"/>
                <w:szCs w:val="28"/>
              </w:rPr>
              <w:t xml:space="preserve"> </w:t>
            </w:r>
            <w:r w:rsidRPr="000D0EFE">
              <w:rPr>
                <w:spacing w:val="-1"/>
                <w:sz w:val="28"/>
                <w:szCs w:val="28"/>
              </w:rPr>
              <w:t>2009;</w:t>
            </w:r>
            <w:r w:rsidRPr="000D0EFE">
              <w:rPr>
                <w:spacing w:val="23"/>
                <w:sz w:val="28"/>
                <w:szCs w:val="28"/>
              </w:rPr>
              <w:t xml:space="preserve"> </w:t>
            </w:r>
            <w:r w:rsidRPr="000D0EFE">
              <w:rPr>
                <w:spacing w:val="-2"/>
                <w:sz w:val="28"/>
                <w:szCs w:val="28"/>
              </w:rPr>
              <w:t>F</w:t>
            </w:r>
            <w:r w:rsidRPr="000D0EFE">
              <w:rPr>
                <w:spacing w:val="-3"/>
                <w:sz w:val="28"/>
                <w:szCs w:val="28"/>
              </w:rPr>
              <w:t>aulkner,</w:t>
            </w:r>
            <w:r w:rsidRPr="000D0EFE">
              <w:rPr>
                <w:spacing w:val="24"/>
                <w:sz w:val="28"/>
                <w:szCs w:val="28"/>
              </w:rPr>
              <w:t xml:space="preserve"> </w:t>
            </w:r>
            <w:r w:rsidRPr="000D0EFE">
              <w:rPr>
                <w:spacing w:val="-1"/>
                <w:sz w:val="28"/>
                <w:szCs w:val="28"/>
              </w:rPr>
              <w:t>2009).</w:t>
            </w:r>
          </w:p>
          <w:p w:rsidR="000D0EFE" w:rsidRPr="00AE65E7" w:rsidRDefault="000D0EFE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EE6DB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0D0EFE" w:rsidRPr="00EE6DBB" w:rsidRDefault="000D0EFE" w:rsidP="000D0EFE">
            <w:pPr>
              <w:pStyle w:val="TableParagraph"/>
              <w:kinsoku w:val="0"/>
              <w:overflowPunct w:val="0"/>
              <w:spacing w:before="47" w:line="245" w:lineRule="auto"/>
              <w:ind w:right="60"/>
              <w:rPr>
                <w:rFonts w:ascii="Calibri" w:hAnsi="Calibri" w:cs="Calibri"/>
                <w:color w:val="231F20"/>
                <w:sz w:val="28"/>
                <w:szCs w:val="28"/>
              </w:rPr>
            </w:pPr>
          </w:p>
          <w:p w:rsidR="000D0EFE" w:rsidRPr="000D0EFE" w:rsidRDefault="000D0EFE" w:rsidP="000D0EFE">
            <w:pPr>
              <w:pStyle w:val="TableParagraph"/>
              <w:kinsoku w:val="0"/>
              <w:overflowPunct w:val="0"/>
              <w:spacing w:before="47" w:line="245" w:lineRule="auto"/>
              <w:ind w:right="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Prepare</w:t>
            </w:r>
            <w:r w:rsidRPr="000D0EFE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students</w:t>
            </w:r>
            <w:r w:rsidRPr="000D0EFE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for</w:t>
            </w:r>
            <w:r w:rsidRPr="000D0EFE">
              <w:rPr>
                <w:rFonts w:ascii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future</w:t>
            </w:r>
            <w:r w:rsidRPr="000D0EFE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learning</w:t>
            </w:r>
            <w:r w:rsidRPr="000D0EFE">
              <w:rPr>
                <w:rFonts w:ascii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rather</w:t>
            </w:r>
            <w:r w:rsidRPr="000D0EFE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than</w:t>
            </w:r>
            <w:r w:rsidRPr="000D0EFE">
              <w:rPr>
                <w:rFonts w:ascii="Calibri" w:hAnsi="Calibri" w:cs="Calibri"/>
                <w:color w:val="231F20"/>
                <w:w w:val="98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creating</w:t>
            </w:r>
            <w:r w:rsidRPr="000D0EFE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false</w:t>
            </w:r>
            <w:r w:rsidRPr="000D0EFE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notions</w:t>
            </w:r>
            <w:r w:rsidRPr="000D0EFE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about</w:t>
            </w:r>
            <w:r w:rsidRPr="000D0EFE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0D0EFE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number</w:t>
            </w:r>
            <w:r w:rsidRPr="000D0EFE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ascii="Calibri" w:hAnsi="Calibri" w:cs="Calibri"/>
                <w:color w:val="231F20"/>
                <w:sz w:val="28"/>
                <w:szCs w:val="28"/>
              </w:rPr>
              <w:t>system.</w:t>
            </w:r>
          </w:p>
          <w:p w:rsidR="000D0EFE" w:rsidRPr="00AE65E7" w:rsidRDefault="000D0EFE" w:rsidP="000D0EFE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 w:rsidRPr="000D0EFE">
              <w:rPr>
                <w:rFonts w:cs="Calibri"/>
                <w:color w:val="231F20"/>
                <w:spacing w:val="-4"/>
                <w:sz w:val="28"/>
                <w:szCs w:val="28"/>
              </w:rPr>
              <w:t>You</w:t>
            </w:r>
            <w:r w:rsidRPr="000D0EFE">
              <w:rPr>
                <w:rFonts w:cs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might</w:t>
            </w:r>
            <w:r w:rsidRPr="000D0EFE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say</w:t>
            </w:r>
            <w:r w:rsidRPr="000D0EFE">
              <w:rPr>
                <w:rFonts w:cs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this:</w:t>
            </w:r>
            <w:r w:rsidRPr="000D0EFE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pacing w:val="-3"/>
                <w:sz w:val="28"/>
                <w:szCs w:val="28"/>
              </w:rPr>
              <w:t>“W</w:t>
            </w:r>
            <w:r w:rsidRPr="000D0EFE">
              <w:rPr>
                <w:rFonts w:cs="Calibri"/>
                <w:color w:val="231F20"/>
                <w:spacing w:val="-2"/>
                <w:sz w:val="28"/>
                <w:szCs w:val="28"/>
              </w:rPr>
              <w:t>e</w:t>
            </w:r>
            <w:r w:rsidRPr="000D0EFE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could</w:t>
            </w:r>
            <w:r w:rsidRPr="000D0EFE">
              <w:rPr>
                <w:rFonts w:cs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take</w:t>
            </w:r>
            <w:r w:rsidRPr="000D0EFE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0D0EFE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larger</w:t>
            </w:r>
            <w:r w:rsidRPr="000D0EFE">
              <w:rPr>
                <w:rFonts w:cs="Calibri"/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number</w:t>
            </w:r>
            <w:r w:rsidRPr="000D0EFE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from</w:t>
            </w:r>
            <w:r w:rsidRPr="000D0EFE">
              <w:rPr>
                <w:rFonts w:cs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0D0EFE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smaller</w:t>
            </w:r>
            <w:r w:rsidRPr="000D0EFE">
              <w:rPr>
                <w:rFonts w:cs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pacing w:val="-1"/>
                <w:sz w:val="28"/>
                <w:szCs w:val="28"/>
              </w:rPr>
              <w:t>number</w:t>
            </w:r>
            <w:r w:rsidRPr="000D0EFE">
              <w:rPr>
                <w:rFonts w:cs="Calibri"/>
                <w:color w:val="231F20"/>
                <w:spacing w:val="-2"/>
                <w:sz w:val="28"/>
                <w:szCs w:val="28"/>
              </w:rPr>
              <w:t>,</w:t>
            </w:r>
            <w:r w:rsidRPr="000D0EFE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but</w:t>
            </w:r>
            <w:r w:rsidRPr="000D0EFE">
              <w:rPr>
                <w:rFonts w:cs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we</w:t>
            </w:r>
            <w:r w:rsidRPr="000D0EFE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would</w:t>
            </w:r>
            <w:r w:rsidRPr="000D0EFE">
              <w:rPr>
                <w:rFonts w:cs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get</w:t>
            </w:r>
            <w:r w:rsidRPr="000D0EFE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negative</w:t>
            </w:r>
            <w:r w:rsidRPr="000D0EFE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pacing w:val="-1"/>
                <w:sz w:val="28"/>
                <w:szCs w:val="28"/>
              </w:rPr>
              <w:t>number</w:t>
            </w:r>
            <w:r w:rsidRPr="000D0EFE">
              <w:rPr>
                <w:rFonts w:cs="Calibri"/>
                <w:color w:val="231F20"/>
                <w:spacing w:val="-2"/>
                <w:sz w:val="28"/>
                <w:szCs w:val="28"/>
              </w:rPr>
              <w:t>.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pacing w:val="-4"/>
                <w:sz w:val="28"/>
                <w:szCs w:val="28"/>
              </w:rPr>
              <w:t>You</w:t>
            </w:r>
            <w:r w:rsidRPr="000D0EFE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will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learn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about</w:t>
            </w:r>
            <w:r w:rsidRPr="000D0EFE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these</w:t>
            </w:r>
            <w:r w:rsidRPr="000D0EFE">
              <w:rPr>
                <w:rFonts w:cs="Calibri"/>
                <w:color w:val="231F20"/>
                <w:spacing w:val="22"/>
                <w:w w:val="10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pacing w:val="-3"/>
                <w:sz w:val="28"/>
                <w:szCs w:val="28"/>
              </w:rPr>
              <w:t>later,</w:t>
            </w:r>
            <w:r w:rsidRPr="000D0EFE">
              <w:rPr>
                <w:rFonts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but</w:t>
            </w:r>
            <w:r w:rsidRPr="000D0EFE">
              <w:rPr>
                <w:rFonts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right</w:t>
            </w:r>
            <w:r w:rsidRPr="000D0EFE">
              <w:rPr>
                <w:rFonts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now</w:t>
            </w:r>
            <w:r w:rsidRPr="000D0EFE">
              <w:rPr>
                <w:rFonts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we</w:t>
            </w:r>
            <w:r w:rsidRPr="000D0EFE">
              <w:rPr>
                <w:rFonts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will</w:t>
            </w:r>
            <w:r w:rsidRPr="000D0EFE">
              <w:rPr>
                <w:rFonts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learn</w:t>
            </w:r>
            <w:r w:rsidRPr="000D0EFE">
              <w:rPr>
                <w:rFonts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to</w:t>
            </w:r>
            <w:r w:rsidRPr="000D0EFE">
              <w:rPr>
                <w:rFonts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solve</w:t>
            </w:r>
            <w:r w:rsidRPr="000D0EFE">
              <w:rPr>
                <w:rFonts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this</w:t>
            </w:r>
            <w:r w:rsidRPr="000D0EFE">
              <w:rPr>
                <w:rFonts w:cs="Calibri"/>
                <w:color w:val="231F20"/>
                <w:spacing w:val="25"/>
                <w:w w:val="97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problem</w:t>
            </w:r>
            <w:r w:rsidRPr="000D0EFE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using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all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z w:val="28"/>
                <w:szCs w:val="28"/>
              </w:rPr>
              <w:t>positive</w:t>
            </w:r>
            <w:r w:rsidRPr="000D0EFE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0D0EFE">
              <w:rPr>
                <w:rFonts w:cs="Calibri"/>
                <w:color w:val="231F20"/>
                <w:spacing w:val="-3"/>
                <w:sz w:val="28"/>
                <w:szCs w:val="28"/>
              </w:rPr>
              <w:t>numbers.</w:t>
            </w:r>
            <w:r w:rsidRPr="000D0EFE">
              <w:rPr>
                <w:rFonts w:cs="Calibri"/>
                <w:color w:val="231F20"/>
                <w:spacing w:val="-4"/>
                <w:sz w:val="28"/>
                <w:szCs w:val="28"/>
              </w:rPr>
              <w:t>”</w:t>
            </w:r>
          </w:p>
        </w:tc>
        <w:tc>
          <w:tcPr>
            <w:tcW w:w="6613" w:type="dxa"/>
            <w:shd w:val="clear" w:color="auto" w:fill="auto"/>
          </w:tcPr>
          <w:p w:rsidR="000D0EFE" w:rsidRDefault="001A7B58" w:rsidP="00EE6DB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EE6DBB" w:rsidRDefault="000D0EFE" w:rsidP="00EE6DBB">
            <w:pPr>
              <w:spacing w:after="0" w:line="240" w:lineRule="auto"/>
              <w:rPr>
                <w:color w:val="231F20"/>
              </w:rPr>
            </w:pPr>
            <w:r>
              <w:rPr>
                <w:color w:val="231F20"/>
                <w:spacing w:val="-1"/>
              </w:rPr>
              <w:t>This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problem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language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cousin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“we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don’t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enough</w:t>
            </w:r>
            <w:r>
              <w:rPr>
                <w:color w:val="231F20"/>
                <w:spacing w:val="21"/>
                <w:w w:val="103"/>
              </w:rPr>
              <w:t xml:space="preserve"> </w:t>
            </w:r>
            <w:r>
              <w:rPr>
                <w:color w:val="231F20"/>
              </w:rPr>
              <w:t>1’s”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mistake.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It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critical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statements</w:t>
            </w:r>
            <w:r>
              <w:rPr>
                <w:color w:val="231F20"/>
                <w:w w:val="99"/>
              </w:rPr>
              <w:t xml:space="preserve"> 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mathematically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inaccurate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service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procedure</w:t>
            </w:r>
            <w:r w:rsidR="00EE6DBB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algorithm.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3"/>
              </w:rPr>
              <w:t>W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teach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efficient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algorithms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maintain</w:t>
            </w:r>
            <w:r>
              <w:rPr>
                <w:color w:val="231F20"/>
                <w:spacing w:val="20"/>
                <w:w w:val="99"/>
              </w:rPr>
              <w:t xml:space="preserve"> </w:t>
            </w:r>
            <w:r>
              <w:rPr>
                <w:color w:val="231F20"/>
              </w:rPr>
              <w:t>mathematically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accurate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language.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Kids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respond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much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better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than we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expect.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At 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very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least,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they hear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accurate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mathematical</w:t>
            </w:r>
            <w:r>
              <w:rPr>
                <w:color w:val="231F20"/>
                <w:w w:val="99"/>
              </w:rPr>
              <w:t xml:space="preserve"> </w:t>
            </w:r>
            <w:r>
              <w:rPr>
                <w:color w:val="231F20"/>
              </w:rPr>
              <w:t>language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you,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and,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often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precision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part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leads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23"/>
                <w:w w:val="94"/>
              </w:rPr>
              <w:t xml:space="preserve"> </w:t>
            </w:r>
            <w:r>
              <w:rPr>
                <w:color w:val="231F20"/>
              </w:rPr>
              <w:t>great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conversations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with</w:t>
            </w:r>
            <w:r>
              <w:rPr>
                <w:color w:val="231F20"/>
                <w:spacing w:val="-1"/>
              </w:rPr>
              <w:t xml:space="preserve"> </w:t>
            </w:r>
            <w:r w:rsidR="00237919">
              <w:rPr>
                <w:color w:val="231F20"/>
              </w:rPr>
              <w:t>the class.</w:t>
            </w:r>
          </w:p>
          <w:p w:rsidR="00EE6DBB" w:rsidRDefault="00EE6DBB" w:rsidP="00EE6DBB">
            <w:pPr>
              <w:spacing w:after="0" w:line="240" w:lineRule="auto"/>
              <w:rPr>
                <w:color w:val="231F20"/>
              </w:rPr>
            </w:pPr>
            <w:r>
              <w:rPr>
                <w:color w:val="231F20"/>
              </w:rPr>
              <w:t xml:space="preserve">Here note the following: </w:t>
            </w:r>
          </w:p>
          <w:p w:rsidR="00EE6DBB" w:rsidRDefault="00EE6DBB" w:rsidP="00EE6DBB">
            <w:pPr>
              <w:spacing w:after="0" w:line="240" w:lineRule="auto"/>
              <w:rPr>
                <w:color w:val="231F20"/>
              </w:rPr>
            </w:pPr>
          </w:p>
          <w:p w:rsidR="00EE6DBB" w:rsidRDefault="001D126C" w:rsidP="00EE6DBB">
            <w:pPr>
              <w:spacing w:after="0" w:line="240" w:lineRule="auto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>
                  <wp:extent cx="3957955" cy="1583055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55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DBB" w:rsidRDefault="00EE6DBB" w:rsidP="00EE6DBB">
            <w:pPr>
              <w:spacing w:after="0" w:line="240" w:lineRule="auto"/>
              <w:rPr>
                <w:color w:val="231F20"/>
              </w:rPr>
            </w:pPr>
            <w:r>
              <w:rPr>
                <w:color w:val="231F20"/>
              </w:rPr>
              <w:t>I CAN subtract 8 from 5. The result is -3, I can also subtract 10 from 20 and get 10. When I combine 10 and -3, I get 7.</w:t>
            </w:r>
          </w:p>
          <w:p w:rsidR="00EE6DBB" w:rsidRDefault="00EE6DBB" w:rsidP="00EE6DBB">
            <w:pPr>
              <w:spacing w:after="0" w:line="240" w:lineRule="auto"/>
              <w:rPr>
                <w:color w:val="231F20"/>
              </w:rPr>
            </w:pPr>
          </w:p>
          <w:p w:rsidR="000D0EFE" w:rsidRPr="00EE6DBB" w:rsidRDefault="00EE6DBB" w:rsidP="00AE65E7">
            <w:pPr>
              <w:spacing w:after="0" w:line="240" w:lineRule="auto"/>
              <w:rPr>
                <w:color w:val="231F20"/>
              </w:rPr>
            </w:pPr>
            <w:r>
              <w:rPr>
                <w:color w:val="231F20"/>
              </w:rPr>
              <w:t>All subtraction problems of the type taught in 2</w:t>
            </w:r>
            <w:r w:rsidRPr="00EE6DBB">
              <w:rPr>
                <w:color w:val="231F20"/>
                <w:vertAlign w:val="superscript"/>
              </w:rPr>
              <w:t>nd</w:t>
            </w:r>
            <w:r>
              <w:rPr>
                <w:color w:val="231F20"/>
              </w:rPr>
              <w:t xml:space="preserve"> grade could actually be solved by taking a larger number from a smaller number in this way.</w:t>
            </w: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2B61E2" w:rsidRPr="002B61E2" w:rsidRDefault="002B61E2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B61E2">
              <w:rPr>
                <w:b/>
                <w:sz w:val="40"/>
                <w:szCs w:val="40"/>
              </w:rPr>
              <w:t>Borrowing</w:t>
            </w:r>
          </w:p>
        </w:tc>
        <w:tc>
          <w:tcPr>
            <w:tcW w:w="6613" w:type="dxa"/>
            <w:shd w:val="clear" w:color="auto" w:fill="auto"/>
          </w:tcPr>
          <w:p w:rsidR="002B61E2" w:rsidRDefault="001A7B58" w:rsidP="002B61E2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2B61E2" w:rsidRDefault="002B61E2" w:rsidP="002B61E2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Pr="002B61E2" w:rsidRDefault="002B61E2" w:rsidP="002B61E2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2B61E2">
              <w:rPr>
                <w:b/>
                <w:color w:val="231F20"/>
                <w:w w:val="95"/>
                <w:sz w:val="40"/>
                <w:szCs w:val="40"/>
              </w:rPr>
              <w:t>“Let’s</w:t>
            </w:r>
            <w:r w:rsidRPr="002B61E2">
              <w:rPr>
                <w:b/>
                <w:color w:val="231F20"/>
                <w:spacing w:val="25"/>
                <w:w w:val="95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w w:val="95"/>
                <w:sz w:val="40"/>
                <w:szCs w:val="40"/>
              </w:rPr>
              <w:t>‘borrow’</w:t>
            </w:r>
            <w:r w:rsidRPr="002B61E2">
              <w:rPr>
                <w:b/>
                <w:color w:val="231F20"/>
                <w:spacing w:val="25"/>
                <w:w w:val="95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w w:val="95"/>
                <w:sz w:val="40"/>
                <w:szCs w:val="40"/>
              </w:rPr>
              <w:t>from</w:t>
            </w:r>
            <w:r w:rsidRPr="002B61E2">
              <w:rPr>
                <w:b/>
                <w:color w:val="231F20"/>
                <w:spacing w:val="25"/>
                <w:w w:val="95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w w:val="95"/>
                <w:sz w:val="40"/>
                <w:szCs w:val="40"/>
              </w:rPr>
              <w:t>the</w:t>
            </w:r>
            <w:r w:rsidRPr="002B61E2">
              <w:rPr>
                <w:b/>
                <w:color w:val="231F20"/>
                <w:spacing w:val="25"/>
                <w:w w:val="95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spacing w:val="-2"/>
                <w:w w:val="95"/>
                <w:sz w:val="40"/>
                <w:szCs w:val="40"/>
              </w:rPr>
              <w:t>10’s</w:t>
            </w:r>
            <w:r w:rsidRPr="002B61E2">
              <w:rPr>
                <w:b/>
                <w:color w:val="231F20"/>
                <w:spacing w:val="21"/>
                <w:w w:val="105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spacing w:val="-3"/>
                <w:w w:val="95"/>
                <w:sz w:val="40"/>
                <w:szCs w:val="40"/>
              </w:rPr>
              <w:t>place.</w:t>
            </w:r>
            <w:r w:rsidRPr="002B61E2">
              <w:rPr>
                <w:b/>
                <w:color w:val="231F20"/>
                <w:spacing w:val="-4"/>
                <w:w w:val="95"/>
                <w:sz w:val="40"/>
                <w:szCs w:val="40"/>
              </w:rPr>
              <w:t>”</w:t>
            </w: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2B61E2" w:rsidRPr="00AE65E7" w:rsidRDefault="002B61E2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2B61E2" w:rsidRPr="002B61E2" w:rsidRDefault="002B61E2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B61E2">
              <w:rPr>
                <w:b/>
                <w:sz w:val="40"/>
                <w:szCs w:val="40"/>
              </w:rPr>
              <w:t>Multiplication</w:t>
            </w:r>
          </w:p>
        </w:tc>
        <w:tc>
          <w:tcPr>
            <w:tcW w:w="6613" w:type="dxa"/>
            <w:shd w:val="clear" w:color="auto" w:fill="auto"/>
          </w:tcPr>
          <w:p w:rsidR="001A7B58" w:rsidRDefault="001A7B58" w:rsidP="002B61E2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2B61E2" w:rsidRDefault="002B61E2" w:rsidP="00AE65E7">
            <w:pPr>
              <w:spacing w:after="0" w:line="240" w:lineRule="auto"/>
              <w:rPr>
                <w:color w:val="231F20"/>
              </w:rPr>
            </w:pPr>
          </w:p>
          <w:p w:rsidR="000D0EFE" w:rsidRPr="002B61E2" w:rsidRDefault="002B61E2" w:rsidP="00AE65E7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  <w:r w:rsidRPr="002B61E2">
              <w:rPr>
                <w:b/>
                <w:color w:val="231F20"/>
                <w:sz w:val="40"/>
                <w:szCs w:val="40"/>
              </w:rPr>
              <w:t>Multiplication</w:t>
            </w:r>
            <w:r w:rsidRPr="002B61E2">
              <w:rPr>
                <w:b/>
                <w:color w:val="231F20"/>
                <w:spacing w:val="-11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sz w:val="40"/>
                <w:szCs w:val="40"/>
              </w:rPr>
              <w:t>“makes</w:t>
            </w:r>
            <w:r w:rsidRPr="002B61E2">
              <w:rPr>
                <w:b/>
                <w:color w:val="231F20"/>
                <w:spacing w:val="-10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sz w:val="40"/>
                <w:szCs w:val="40"/>
              </w:rPr>
              <w:t>things</w:t>
            </w:r>
            <w:r w:rsidRPr="002B61E2">
              <w:rPr>
                <w:b/>
                <w:color w:val="231F20"/>
                <w:w w:val="99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sz w:val="40"/>
                <w:szCs w:val="40"/>
              </w:rPr>
              <w:t>get</w:t>
            </w:r>
            <w:r w:rsidRPr="002B61E2">
              <w:rPr>
                <w:b/>
                <w:color w:val="231F20"/>
                <w:spacing w:val="-11"/>
                <w:sz w:val="40"/>
                <w:szCs w:val="40"/>
              </w:rPr>
              <w:t xml:space="preserve"> </w:t>
            </w:r>
            <w:r w:rsidRPr="002B61E2">
              <w:rPr>
                <w:b/>
                <w:color w:val="231F20"/>
                <w:spacing w:val="-5"/>
                <w:sz w:val="40"/>
                <w:szCs w:val="40"/>
              </w:rPr>
              <w:t>bigger.”</w:t>
            </w: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2B61E2" w:rsidRPr="00AE65E7" w:rsidRDefault="002B61E2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2B61E2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2B61E2" w:rsidRDefault="002B61E2" w:rsidP="002B61E2">
            <w:pPr>
              <w:pStyle w:val="TableParagraph"/>
              <w:kinsoku w:val="0"/>
              <w:overflowPunct w:val="0"/>
              <w:spacing w:before="54" w:line="245" w:lineRule="auto"/>
              <w:ind w:right="60"/>
              <w:rPr>
                <w:rFonts w:ascii="Calibri" w:hAnsi="Calibri" w:cs="Calibri"/>
                <w:color w:val="231F20"/>
                <w:sz w:val="28"/>
                <w:szCs w:val="28"/>
              </w:rPr>
            </w:pPr>
          </w:p>
          <w:p w:rsidR="002B61E2" w:rsidRPr="002B61E2" w:rsidRDefault="002B61E2" w:rsidP="002B61E2">
            <w:pPr>
              <w:pStyle w:val="TableParagraph"/>
              <w:kinsoku w:val="0"/>
              <w:overflowPunct w:val="0"/>
              <w:spacing w:before="54" w:line="245" w:lineRule="auto"/>
              <w:ind w:right="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Compose</w:t>
            </w:r>
            <w:r w:rsidRPr="002B61E2">
              <w:rPr>
                <w:rFonts w:ascii="Calibri" w:hAnsi="Calibri" w:cs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2B61E2">
              <w:rPr>
                <w:rFonts w:ascii="Calibri" w:hAnsi="Calibri" w:cs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lower</w:t>
            </w:r>
            <w:r w:rsidRPr="002B61E2">
              <w:rPr>
                <w:rFonts w:ascii="Calibri" w:hAnsi="Calibri" w:cs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unit</w:t>
            </w:r>
            <w:r w:rsidRPr="002B61E2">
              <w:rPr>
                <w:rFonts w:ascii="Calibri" w:hAnsi="Calibri" w:cs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value/decompose</w:t>
            </w:r>
            <w:r w:rsidRPr="002B61E2">
              <w:rPr>
                <w:rFonts w:ascii="Calibri" w:hAnsi="Calibri" w:cs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2B61E2">
              <w:rPr>
                <w:rFonts w:ascii="Calibri" w:hAnsi="Calibri" w:cs="Calibri"/>
                <w:color w:val="231F20"/>
                <w:w w:val="98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higher</w:t>
            </w:r>
            <w:r w:rsidRPr="002B61E2">
              <w:rPr>
                <w:rFonts w:ascii="Calibri" w:hAnsi="Calibri" w:cs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unit</w:t>
            </w:r>
            <w:r w:rsidRPr="002B61E2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  <w:sz w:val="28"/>
                <w:szCs w:val="28"/>
              </w:rPr>
              <w:t>value.</w:t>
            </w:r>
          </w:p>
          <w:p w:rsidR="002B61E2" w:rsidRDefault="002B61E2" w:rsidP="002B61E2">
            <w:pPr>
              <w:spacing w:after="0" w:line="240" w:lineRule="auto"/>
              <w:rPr>
                <w:rFonts w:cs="Calibri"/>
                <w:color w:val="231F20"/>
                <w:spacing w:val="-4"/>
                <w:sz w:val="28"/>
                <w:szCs w:val="28"/>
              </w:rPr>
            </w:pPr>
          </w:p>
          <w:p w:rsidR="002B61E2" w:rsidRDefault="002B61E2" w:rsidP="002B61E2">
            <w:pPr>
              <w:spacing w:after="0" w:line="240" w:lineRule="auto"/>
              <w:rPr>
                <w:rFonts w:cs="Calibri"/>
                <w:color w:val="231F20"/>
                <w:sz w:val="28"/>
                <w:szCs w:val="28"/>
              </w:rPr>
            </w:pPr>
            <w:r w:rsidRPr="002B61E2">
              <w:rPr>
                <w:rFonts w:cs="Calibri"/>
                <w:color w:val="231F20"/>
                <w:spacing w:val="-4"/>
                <w:sz w:val="28"/>
                <w:szCs w:val="28"/>
              </w:rPr>
              <w:t>You</w:t>
            </w:r>
            <w:r w:rsidRPr="002B61E2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might</w:t>
            </w:r>
            <w:r w:rsidRPr="002B61E2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say</w:t>
            </w:r>
            <w:r w:rsidRPr="002B61E2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this:</w:t>
            </w:r>
            <w:r w:rsidRPr="002B61E2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“Here</w:t>
            </w:r>
            <w:r w:rsidRPr="002B61E2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we</w:t>
            </w:r>
            <w:r w:rsidRPr="002B61E2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will</w:t>
            </w:r>
            <w:r w:rsidRPr="002B61E2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need</w:t>
            </w:r>
            <w:r w:rsidRPr="002B61E2">
              <w:rPr>
                <w:rFonts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to</w:t>
            </w:r>
            <w:r w:rsidRPr="002B61E2">
              <w:rPr>
                <w:rFonts w:cs="Calibri"/>
                <w:color w:val="231F20"/>
                <w:spacing w:val="22"/>
                <w:w w:val="94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decompose</w:t>
            </w:r>
            <w:r w:rsidRPr="002B61E2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2B61E2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higher</w:t>
            </w:r>
            <w:r w:rsidRPr="002B61E2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unit</w:t>
            </w:r>
            <w:r w:rsidRPr="002B61E2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value</w:t>
            </w:r>
            <w:r w:rsidRPr="002B61E2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to</w:t>
            </w:r>
            <w:r w:rsidRPr="002B61E2">
              <w:rPr>
                <w:rFonts w:cs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get</w:t>
            </w:r>
            <w:r w:rsidRPr="002B61E2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the</w:t>
            </w:r>
            <w:r w:rsidRPr="002B61E2">
              <w:rPr>
                <w:rFonts w:cs="Calibri"/>
                <w:color w:val="231F20"/>
                <w:w w:val="98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number</w:t>
            </w:r>
            <w:r w:rsidRPr="002B61E2">
              <w:rPr>
                <w:rFonts w:cs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into</w:t>
            </w:r>
            <w:r w:rsidRPr="002B61E2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the</w:t>
            </w:r>
            <w:r w:rsidRPr="002B61E2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form</w:t>
            </w:r>
            <w:r w:rsidRPr="002B61E2">
              <w:rPr>
                <w:rFonts w:cs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we</w:t>
            </w:r>
            <w:r w:rsidRPr="002B61E2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want.</w:t>
            </w:r>
            <w:r w:rsidRPr="002B61E2">
              <w:rPr>
                <w:rFonts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rFonts w:cs="Calibri"/>
                <w:color w:val="231F20"/>
                <w:sz w:val="28"/>
                <w:szCs w:val="28"/>
              </w:rPr>
              <w:t>“</w:t>
            </w:r>
          </w:p>
          <w:p w:rsidR="002B61E2" w:rsidRDefault="002B61E2" w:rsidP="002B61E2">
            <w:pPr>
              <w:spacing w:after="0" w:line="240" w:lineRule="auto"/>
              <w:rPr>
                <w:rFonts w:cs="Calibri"/>
                <w:color w:val="231F20"/>
                <w:sz w:val="28"/>
                <w:szCs w:val="28"/>
              </w:rPr>
            </w:pPr>
          </w:p>
          <w:p w:rsidR="002B61E2" w:rsidRPr="00AE65E7" w:rsidRDefault="002B61E2" w:rsidP="002B61E2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2B61E2" w:rsidRDefault="001A7B58" w:rsidP="00D21F8C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D21F8C" w:rsidRDefault="00D21F8C" w:rsidP="002B61E2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2B61E2" w:rsidRPr="00D21F8C" w:rsidRDefault="002B61E2" w:rsidP="002B61E2">
            <w:pPr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D21F8C">
              <w:rPr>
                <w:sz w:val="24"/>
                <w:szCs w:val="24"/>
              </w:rPr>
              <w:t>Discontinue</w:t>
            </w:r>
            <w:r w:rsidRPr="00D21F8C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using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term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8"/>
                <w:sz w:val="24"/>
                <w:szCs w:val="24"/>
              </w:rPr>
              <w:t>“borrow</w:t>
            </w:r>
            <w:r w:rsidRPr="00D21F8C">
              <w:rPr>
                <w:color w:val="231F20"/>
                <w:spacing w:val="-9"/>
                <w:sz w:val="24"/>
                <w:szCs w:val="24"/>
              </w:rPr>
              <w:t>.”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 xml:space="preserve"> Use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5"/>
                <w:sz w:val="24"/>
                <w:szCs w:val="24"/>
              </w:rPr>
              <w:t>“regroup”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and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5"/>
                <w:sz w:val="24"/>
                <w:szCs w:val="24"/>
              </w:rPr>
              <w:t>“trade”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5"/>
                <w:sz w:val="24"/>
                <w:szCs w:val="24"/>
              </w:rPr>
              <w:t>instead.</w:t>
            </w:r>
            <w:r w:rsidRPr="00D21F8C">
              <w:rPr>
                <w:color w:val="231F20"/>
                <w:spacing w:val="54"/>
                <w:w w:val="98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Also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try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to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include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concept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of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decomposing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and</w:t>
            </w:r>
            <w:r w:rsidRPr="00D21F8C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composing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5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36"/>
                <w:w w:val="98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5"/>
                <w:sz w:val="24"/>
                <w:szCs w:val="24"/>
              </w:rPr>
              <w:t>higher</w:t>
            </w:r>
            <w:r w:rsidRPr="00D21F8C">
              <w:rPr>
                <w:color w:val="231F2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4"/>
                <w:sz w:val="24"/>
                <w:szCs w:val="24"/>
              </w:rPr>
              <w:t>unit</w:t>
            </w:r>
            <w:r w:rsidRPr="00D21F8C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5"/>
                <w:sz w:val="24"/>
                <w:szCs w:val="24"/>
              </w:rPr>
              <w:t xml:space="preserve">value. </w:t>
            </w:r>
            <w:r w:rsidRPr="00D21F8C">
              <w:rPr>
                <w:color w:val="231F20"/>
                <w:spacing w:val="-1"/>
                <w:sz w:val="24"/>
                <w:szCs w:val="24"/>
              </w:rPr>
              <w:t>This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language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prepares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students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for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situations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beyond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>10’s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and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1’s,</w:t>
            </w:r>
            <w:r w:rsidRPr="00D21F8C">
              <w:rPr>
                <w:color w:val="231F20"/>
                <w:spacing w:val="22"/>
                <w:w w:val="10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and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for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fractions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and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beyond.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>F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or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example,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decompose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higher</w:t>
            </w:r>
            <w:r w:rsidRPr="00D21F8C">
              <w:rPr>
                <w:color w:val="231F20"/>
                <w:spacing w:val="22"/>
                <w:w w:val="9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unit</w:t>
            </w:r>
            <w:r w:rsidRPr="00D21F8C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value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below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to</w:t>
            </w:r>
            <w:r w:rsidRPr="00D21F8C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change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form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of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this</w:t>
            </w:r>
            <w:r w:rsidRPr="00D21F8C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mixed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fraction</w:t>
            </w:r>
            <w:r w:rsidRPr="00D21F8C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to</w:t>
            </w:r>
            <w:r w:rsidRPr="00D21F8C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access</w:t>
            </w:r>
            <w:r w:rsidRPr="00D21F8C">
              <w:rPr>
                <w:color w:val="231F20"/>
                <w:w w:val="104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thirds</w:t>
            </w:r>
            <w:r w:rsidRPr="00D21F8C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to</w:t>
            </w:r>
            <w:r w:rsidRPr="00D21F8C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solve</w:t>
            </w:r>
            <w:r w:rsidRPr="00D21F8C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this</w:t>
            </w:r>
            <w:r w:rsidRPr="00D21F8C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problem.</w:t>
            </w:r>
          </w:p>
          <w:p w:rsidR="002B61E2" w:rsidRPr="00D21F8C" w:rsidRDefault="001D126C" w:rsidP="00D21F8C">
            <w:pPr>
              <w:spacing w:after="0" w:line="240" w:lineRule="auto"/>
              <w:jc w:val="center"/>
              <w:rPr>
                <w:color w:val="231F20"/>
              </w:rPr>
            </w:pPr>
            <w:r>
              <w:rPr>
                <w:noProof/>
              </w:rPr>
              <w:drawing>
                <wp:inline distT="0" distB="0" distL="0" distR="0">
                  <wp:extent cx="3084195" cy="327660"/>
                  <wp:effectExtent l="1905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F8C" w:rsidRDefault="00D21F8C" w:rsidP="002B61E2">
            <w:pPr>
              <w:spacing w:after="0" w:line="240" w:lineRule="auto"/>
              <w:rPr>
                <w:color w:val="231F20"/>
                <w:spacing w:val="-1"/>
                <w:w w:val="105"/>
                <w:sz w:val="24"/>
                <w:szCs w:val="24"/>
              </w:rPr>
            </w:pPr>
          </w:p>
          <w:p w:rsidR="002B61E2" w:rsidRPr="00D21F8C" w:rsidRDefault="002B61E2" w:rsidP="002B61E2">
            <w:pPr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D21F8C">
              <w:rPr>
                <w:color w:val="231F20"/>
                <w:spacing w:val="-1"/>
                <w:w w:val="105"/>
                <w:sz w:val="24"/>
                <w:szCs w:val="24"/>
              </w:rPr>
              <w:t>3</w:t>
            </w:r>
            <w:r w:rsidRPr="00D21F8C">
              <w:rPr>
                <w:color w:val="231F20"/>
                <w:spacing w:val="-2"/>
                <w:w w:val="105"/>
                <w:position w:val="2"/>
                <w:sz w:val="24"/>
                <w:szCs w:val="24"/>
              </w:rPr>
              <w:t>1/</w:t>
            </w:r>
            <w:r w:rsidRPr="00D21F8C">
              <w:rPr>
                <w:color w:val="231F20"/>
                <w:spacing w:val="-2"/>
                <w:w w:val="105"/>
                <w:sz w:val="24"/>
                <w:szCs w:val="24"/>
              </w:rPr>
              <w:t>3</w:t>
            </w:r>
            <w:r w:rsidRPr="00D21F8C">
              <w:rPr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is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rewritten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into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form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of</w:t>
            </w:r>
            <w:r w:rsidRPr="00D21F8C">
              <w:rPr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1"/>
                <w:w w:val="105"/>
                <w:sz w:val="24"/>
                <w:szCs w:val="24"/>
              </w:rPr>
              <w:t>2</w:t>
            </w:r>
            <w:r w:rsidRPr="00D21F8C">
              <w:rPr>
                <w:color w:val="231F20"/>
                <w:spacing w:val="-2"/>
                <w:w w:val="105"/>
                <w:position w:val="2"/>
                <w:sz w:val="24"/>
                <w:szCs w:val="24"/>
              </w:rPr>
              <w:t>3/</w:t>
            </w:r>
            <w:r w:rsidRPr="00D21F8C">
              <w:rPr>
                <w:color w:val="231F20"/>
                <w:spacing w:val="-2"/>
                <w:w w:val="105"/>
                <w:sz w:val="24"/>
                <w:szCs w:val="24"/>
              </w:rPr>
              <w:t>3</w:t>
            </w:r>
            <w:r w:rsidRPr="00D21F8C">
              <w:rPr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+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2"/>
                <w:w w:val="105"/>
                <w:position w:val="2"/>
                <w:sz w:val="24"/>
                <w:szCs w:val="24"/>
              </w:rPr>
              <w:t>1/</w:t>
            </w:r>
            <w:r w:rsidRPr="00D21F8C">
              <w:rPr>
                <w:color w:val="231F20"/>
                <w:spacing w:val="-2"/>
                <w:w w:val="105"/>
                <w:sz w:val="24"/>
                <w:szCs w:val="24"/>
              </w:rPr>
              <w:t>3</w:t>
            </w:r>
            <w:r w:rsidRPr="00D21F8C">
              <w:rPr>
                <w:color w:val="231F20"/>
                <w:w w:val="105"/>
                <w:sz w:val="24"/>
                <w:szCs w:val="24"/>
              </w:rPr>
              <w:t xml:space="preserve"> or</w:t>
            </w:r>
            <w:r w:rsidRPr="00D21F8C">
              <w:rPr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1"/>
                <w:w w:val="105"/>
                <w:sz w:val="24"/>
                <w:szCs w:val="24"/>
              </w:rPr>
              <w:t>2</w:t>
            </w:r>
            <w:r w:rsidRPr="00D21F8C">
              <w:rPr>
                <w:color w:val="231F20"/>
                <w:spacing w:val="-2"/>
                <w:w w:val="105"/>
                <w:position w:val="2"/>
                <w:sz w:val="24"/>
                <w:szCs w:val="24"/>
              </w:rPr>
              <w:t>4/</w:t>
            </w:r>
            <w:r w:rsidRPr="00D21F8C">
              <w:rPr>
                <w:color w:val="231F20"/>
                <w:spacing w:val="-2"/>
                <w:w w:val="105"/>
                <w:sz w:val="24"/>
                <w:szCs w:val="24"/>
              </w:rPr>
              <w:t>3</w:t>
            </w:r>
            <w:r w:rsidRPr="00D21F8C">
              <w:rPr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so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that</w:t>
            </w:r>
            <w:r w:rsidRPr="00D21F8C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I</w:t>
            </w:r>
            <w:r w:rsidRPr="00D21F8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have</w:t>
            </w:r>
            <w:r w:rsidRPr="00D21F8C">
              <w:rPr>
                <w:color w:val="231F20"/>
                <w:spacing w:val="21"/>
                <w:w w:val="10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access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to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thirds</w:t>
            </w:r>
            <w:r w:rsidRPr="00D21F8C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that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are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composed</w:t>
            </w:r>
            <w:r w:rsidRPr="00D21F8C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into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a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whole.</w:t>
            </w:r>
            <w:r w:rsidRPr="00D21F8C">
              <w:rPr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w w:val="105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problem</w:t>
            </w:r>
            <w:r w:rsidRPr="00D21F8C">
              <w:rPr>
                <w:color w:val="231F20"/>
                <w:spacing w:val="22"/>
                <w:w w:val="10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then</w:t>
            </w:r>
            <w:r w:rsidRPr="00D21F8C">
              <w:rPr>
                <w:color w:val="231F20"/>
                <w:spacing w:val="-23"/>
                <w:w w:val="105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w w:val="105"/>
                <w:sz w:val="24"/>
                <w:szCs w:val="24"/>
              </w:rPr>
              <w:t>becomes:</w:t>
            </w:r>
          </w:p>
          <w:p w:rsidR="002B61E2" w:rsidRDefault="001D126C" w:rsidP="00D21F8C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8235" cy="35496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F8C" w:rsidRDefault="00D21F8C" w:rsidP="002B61E2">
            <w:pPr>
              <w:spacing w:after="0" w:line="240" w:lineRule="auto"/>
              <w:rPr>
                <w:color w:val="231F20"/>
                <w:spacing w:val="-2"/>
                <w:sz w:val="24"/>
                <w:szCs w:val="24"/>
              </w:rPr>
            </w:pPr>
          </w:p>
          <w:p w:rsidR="002B61E2" w:rsidRDefault="002B61E2" w:rsidP="002B61E2">
            <w:pPr>
              <w:spacing w:after="0" w:line="240" w:lineRule="auto"/>
              <w:rPr>
                <w:color w:val="231F20"/>
                <w:spacing w:val="-3"/>
                <w:sz w:val="24"/>
                <w:szCs w:val="24"/>
              </w:rPr>
            </w:pPr>
            <w:r w:rsidRPr="00D21F8C">
              <w:rPr>
                <w:color w:val="231F20"/>
                <w:spacing w:val="-2"/>
                <w:sz w:val="24"/>
                <w:szCs w:val="24"/>
              </w:rPr>
              <w:t>W</w:t>
            </w:r>
            <w:r w:rsidRPr="00D21F8C">
              <w:rPr>
                <w:color w:val="231F20"/>
                <w:spacing w:val="-1"/>
                <w:sz w:val="24"/>
                <w:szCs w:val="24"/>
              </w:rPr>
              <w:t>hen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I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decompose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higher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unit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(ones)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into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lower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unit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(thirds),</w:t>
            </w:r>
            <w:r w:rsidRPr="00D21F8C">
              <w:rPr>
                <w:color w:val="231F20"/>
                <w:spacing w:val="20"/>
                <w:w w:val="10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I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am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acting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on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the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same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mathematical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structure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as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with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2"/>
                <w:sz w:val="24"/>
                <w:szCs w:val="24"/>
              </w:rPr>
              <w:t>10’s</w:t>
            </w:r>
            <w:r w:rsidRPr="00D21F8C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and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1’s.</w:t>
            </w:r>
            <w:r w:rsidRPr="00D21F8C">
              <w:rPr>
                <w:color w:val="231F20"/>
                <w:spacing w:val="21"/>
                <w:w w:val="10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Our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language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should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connect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those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ideas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so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that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it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does</w:t>
            </w:r>
            <w:r w:rsidRPr="00D21F8C"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not</w:t>
            </w:r>
            <w:r w:rsidRPr="00D21F8C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appear to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be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a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novel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concept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when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taught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in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later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grades</w:t>
            </w:r>
            <w:r w:rsidRPr="00D21F8C"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z w:val="24"/>
                <w:szCs w:val="24"/>
              </w:rPr>
              <w:t>(Ma,</w:t>
            </w:r>
            <w:r w:rsidRPr="00D21F8C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D21F8C">
              <w:rPr>
                <w:color w:val="231F20"/>
                <w:spacing w:val="-3"/>
                <w:sz w:val="24"/>
                <w:szCs w:val="24"/>
              </w:rPr>
              <w:t>2010).</w:t>
            </w:r>
          </w:p>
          <w:p w:rsidR="00D21F8C" w:rsidRPr="00D21F8C" w:rsidRDefault="00D21F8C" w:rsidP="002B61E2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  <w:p w:rsidR="000D0EFE" w:rsidRDefault="000D0EFE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D21F8C" w:rsidRPr="00AE65E7" w:rsidRDefault="00D21F8C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D21F8C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2B61E2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2B61E2" w:rsidRDefault="002B61E2" w:rsidP="002B61E2">
            <w:pPr>
              <w:pStyle w:val="TableParagraph"/>
              <w:kinsoku w:val="0"/>
              <w:overflowPunct w:val="0"/>
              <w:spacing w:before="47"/>
              <w:ind w:right="60"/>
              <w:rPr>
                <w:rFonts w:ascii="Calibri" w:hAnsi="Calibri" w:cs="Calibri"/>
                <w:color w:val="231F20"/>
                <w:spacing w:val="-4"/>
              </w:rPr>
            </w:pPr>
          </w:p>
          <w:p w:rsidR="002B61E2" w:rsidRPr="002B61E2" w:rsidRDefault="002B61E2" w:rsidP="002B61E2">
            <w:pPr>
              <w:pStyle w:val="TableParagraph"/>
              <w:kinsoku w:val="0"/>
              <w:overflowPunct w:val="0"/>
              <w:spacing w:before="47"/>
              <w:ind w:right="60"/>
              <w:rPr>
                <w:rFonts w:ascii="Calibri" w:hAnsi="Calibri" w:cs="Calibri"/>
                <w:color w:val="000000"/>
              </w:rPr>
            </w:pPr>
            <w:r w:rsidRPr="002B61E2">
              <w:rPr>
                <w:rFonts w:ascii="Calibri" w:hAnsi="Calibri" w:cs="Calibri"/>
                <w:color w:val="231F20"/>
                <w:spacing w:val="-4"/>
              </w:rPr>
              <w:t>Teach</w:t>
            </w:r>
            <w:r w:rsidRPr="002B61E2">
              <w:rPr>
                <w:rFonts w:ascii="Calibri" w:hAnsi="Calibri" w:cs="Calibri"/>
                <w:color w:val="231F20"/>
                <w:spacing w:val="-5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the</w:t>
            </w:r>
            <w:r w:rsidRPr="002B61E2">
              <w:rPr>
                <w:rFonts w:ascii="Calibri" w:hAnsi="Calibri" w:cs="Calibri"/>
                <w:color w:val="231F20"/>
                <w:spacing w:val="-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different</w:t>
            </w:r>
            <w:r w:rsidRPr="002B61E2">
              <w:rPr>
                <w:rFonts w:ascii="Calibri" w:hAnsi="Calibri" w:cs="Calibri"/>
                <w:color w:val="231F20"/>
                <w:spacing w:val="-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structures</w:t>
            </w:r>
            <w:r w:rsidRPr="002B61E2">
              <w:rPr>
                <w:rFonts w:ascii="Calibri" w:hAnsi="Calibri" w:cs="Calibri"/>
                <w:color w:val="231F20"/>
                <w:spacing w:val="-5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of</w:t>
            </w:r>
            <w:r w:rsidRPr="002B61E2">
              <w:rPr>
                <w:rFonts w:ascii="Calibri" w:hAnsi="Calibri" w:cs="Calibri"/>
                <w:color w:val="231F20"/>
                <w:spacing w:val="-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multiplication.</w:t>
            </w:r>
          </w:p>
          <w:p w:rsidR="002B61E2" w:rsidRPr="002B61E2" w:rsidRDefault="002B61E2" w:rsidP="002B61E2">
            <w:pPr>
              <w:pStyle w:val="TableParagraph"/>
              <w:kinsoku w:val="0"/>
              <w:overflowPunct w:val="0"/>
              <w:spacing w:before="124" w:line="245" w:lineRule="auto"/>
              <w:rPr>
                <w:rFonts w:ascii="Calibri" w:hAnsi="Calibri" w:cs="Calibri"/>
                <w:color w:val="000000"/>
              </w:rPr>
            </w:pPr>
            <w:r w:rsidRPr="002B61E2">
              <w:rPr>
                <w:rFonts w:ascii="Calibri" w:hAnsi="Calibri" w:cs="Calibri"/>
                <w:color w:val="231F20"/>
                <w:spacing w:val="-1"/>
              </w:rPr>
              <w:t>There</w:t>
            </w:r>
            <w:r w:rsidRPr="002B61E2"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are</w:t>
            </w:r>
            <w:r w:rsidRPr="002B61E2"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three</w:t>
            </w:r>
            <w:r w:rsidRPr="002B61E2"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main</w:t>
            </w:r>
            <w:r w:rsidRPr="002B61E2">
              <w:rPr>
                <w:rFonts w:ascii="Calibri" w:hAnsi="Calibri" w:cs="Calibri"/>
                <w:color w:val="231F20"/>
                <w:spacing w:val="-1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structures</w:t>
            </w:r>
            <w:r w:rsidRPr="002B61E2"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for</w:t>
            </w:r>
            <w:r w:rsidRPr="002B61E2">
              <w:rPr>
                <w:rFonts w:ascii="Calibri" w:hAnsi="Calibri" w:cs="Calibri"/>
                <w:color w:val="231F20"/>
                <w:spacing w:val="-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multiplication.</w:t>
            </w:r>
            <w:r w:rsidRPr="002B61E2">
              <w:rPr>
                <w:rFonts w:ascii="Calibri" w:hAnsi="Calibri" w:cs="Calibri"/>
                <w:color w:val="231F20"/>
                <w:spacing w:val="21"/>
                <w:w w:val="97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One</w:t>
            </w:r>
            <w:r w:rsidRPr="002B61E2">
              <w:rPr>
                <w:rFonts w:ascii="Calibri" w:hAnsi="Calibri" w:cs="Calibri"/>
                <w:color w:val="231F20"/>
                <w:spacing w:val="3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is</w:t>
            </w:r>
            <w:r w:rsidRPr="002B61E2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that</w:t>
            </w:r>
            <w:r w:rsidRPr="002B61E2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multiplication</w:t>
            </w:r>
            <w:r w:rsidRPr="002B61E2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is</w:t>
            </w:r>
            <w:r w:rsidRPr="002B61E2">
              <w:rPr>
                <w:rFonts w:ascii="Calibri" w:hAnsi="Calibri" w:cs="Calibri"/>
                <w:color w:val="231F20"/>
                <w:spacing w:val="3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repeated</w:t>
            </w:r>
            <w:r w:rsidRPr="002B61E2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addition</w:t>
            </w:r>
            <w:r w:rsidRPr="002B61E2">
              <w:rPr>
                <w:rFonts w:ascii="Calibri" w:hAnsi="Calibri" w:cs="Calibri"/>
                <w:color w:val="231F20"/>
                <w:w w:val="9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(measurement</w:t>
            </w:r>
            <w:r w:rsidRPr="002B61E2">
              <w:rPr>
                <w:rFonts w:ascii="Calibri" w:hAnsi="Calibri" w:cs="Calibri"/>
                <w:color w:val="231F20"/>
                <w:spacing w:val="19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model);</w:t>
            </w:r>
            <w:r w:rsidRPr="002B61E2">
              <w:rPr>
                <w:rFonts w:ascii="Calibri" w:hAnsi="Calibri" w:cs="Calibri"/>
                <w:color w:val="231F20"/>
                <w:spacing w:val="2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another</w:t>
            </w:r>
            <w:r w:rsidRPr="002B61E2">
              <w:rPr>
                <w:rFonts w:ascii="Calibri" w:hAnsi="Calibri" w:cs="Calibri"/>
                <w:color w:val="231F20"/>
                <w:spacing w:val="2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answers</w:t>
            </w:r>
            <w:r w:rsidRPr="002B61E2">
              <w:rPr>
                <w:rFonts w:ascii="Calibri" w:hAnsi="Calibri" w:cs="Calibri"/>
                <w:color w:val="231F20"/>
                <w:spacing w:val="2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the</w:t>
            </w:r>
            <w:r w:rsidRPr="002B61E2">
              <w:rPr>
                <w:rFonts w:ascii="Calibri" w:hAnsi="Calibri" w:cs="Calibri"/>
                <w:color w:val="231F20"/>
                <w:w w:val="9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question</w:t>
            </w:r>
            <w:r w:rsidRPr="002B61E2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of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how</w:t>
            </w:r>
            <w:r w:rsidRPr="002B61E2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many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unique</w:t>
            </w:r>
            <w:r w:rsidRPr="002B61E2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possibilities</w:t>
            </w:r>
          </w:p>
          <w:p w:rsidR="002B61E2" w:rsidRPr="002B61E2" w:rsidRDefault="002B61E2" w:rsidP="002B61E2">
            <w:pPr>
              <w:pStyle w:val="TableParagraph"/>
              <w:kinsoku w:val="0"/>
              <w:overflowPunct w:val="0"/>
              <w:spacing w:line="245" w:lineRule="auto"/>
              <w:ind w:right="60"/>
              <w:rPr>
                <w:rFonts w:ascii="Calibri" w:hAnsi="Calibri" w:cs="Calibri"/>
                <w:color w:val="000000"/>
              </w:rPr>
            </w:pPr>
            <w:r w:rsidRPr="002B61E2">
              <w:rPr>
                <w:rFonts w:ascii="Calibri" w:hAnsi="Calibri" w:cs="Calibri"/>
                <w:color w:val="231F20"/>
              </w:rPr>
              <w:t>there</w:t>
            </w:r>
            <w:r w:rsidRPr="002B61E2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are</w:t>
            </w:r>
            <w:r w:rsidRPr="002B61E2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when</w:t>
            </w:r>
            <w:r w:rsidRPr="002B61E2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matching</w:t>
            </w:r>
            <w:r w:rsidRPr="002B61E2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one</w:t>
            </w:r>
            <w:r w:rsidRPr="002B61E2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set</w:t>
            </w:r>
            <w:r w:rsidRPr="002B61E2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with</w:t>
            </w:r>
            <w:r w:rsidRPr="002B61E2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another</w:t>
            </w:r>
            <w:r w:rsidRPr="002B61E2">
              <w:rPr>
                <w:rFonts w:ascii="Calibri" w:hAnsi="Calibri" w:cs="Calibri"/>
                <w:color w:val="231F20"/>
                <w:w w:val="9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(fundamental</w:t>
            </w:r>
            <w:r w:rsidRPr="002B61E2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counting</w:t>
            </w:r>
            <w:r w:rsidRPr="002B61E2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principle);</w:t>
            </w:r>
            <w:r w:rsidRPr="002B61E2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the</w:t>
            </w:r>
            <w:r w:rsidRPr="002B61E2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third</w:t>
            </w:r>
            <w:r w:rsidRPr="002B61E2">
              <w:rPr>
                <w:rFonts w:ascii="Calibri" w:hAnsi="Calibri" w:cs="Calibri"/>
                <w:color w:val="231F20"/>
                <w:spacing w:val="11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finds a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total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amount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or</w:t>
            </w:r>
            <w:r w:rsidRPr="002B61E2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area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when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column</w:t>
            </w:r>
            <w:r w:rsidRPr="002B61E2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and</w:t>
            </w:r>
            <w:r w:rsidRPr="002B61E2">
              <w:rPr>
                <w:rFonts w:ascii="Calibri" w:hAnsi="Calibri" w:cs="Calibri"/>
                <w:color w:val="231F20"/>
                <w:spacing w:val="8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row</w:t>
            </w:r>
            <w:r w:rsidRPr="002B61E2">
              <w:rPr>
                <w:rFonts w:ascii="Calibri" w:hAnsi="Calibri" w:cs="Calibri"/>
                <w:color w:val="231F20"/>
                <w:w w:val="96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or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two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sides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are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known</w:t>
            </w:r>
            <w:r w:rsidRPr="002B61E2">
              <w:rPr>
                <w:rFonts w:ascii="Calibri" w:hAnsi="Calibri" w:cs="Calibri"/>
                <w:color w:val="231F20"/>
                <w:spacing w:val="12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(area</w:t>
            </w:r>
            <w:r w:rsidRPr="002B61E2">
              <w:rPr>
                <w:rFonts w:ascii="Calibri" w:hAnsi="Calibri" w:cs="Calibri"/>
                <w:color w:val="231F20"/>
                <w:spacing w:val="13"/>
              </w:rPr>
              <w:t xml:space="preserve"> </w:t>
            </w:r>
            <w:r w:rsidRPr="002B61E2">
              <w:rPr>
                <w:rFonts w:ascii="Calibri" w:hAnsi="Calibri" w:cs="Calibri"/>
                <w:color w:val="231F20"/>
              </w:rPr>
              <w:t>model).</w:t>
            </w:r>
          </w:p>
          <w:p w:rsidR="002B61E2" w:rsidRPr="002B61E2" w:rsidRDefault="002B61E2" w:rsidP="002B61E2">
            <w:pPr>
              <w:spacing w:after="0" w:line="240" w:lineRule="auto"/>
              <w:rPr>
                <w:rFonts w:cs="Calibri"/>
                <w:color w:val="231F20"/>
                <w:spacing w:val="-6"/>
                <w:sz w:val="24"/>
                <w:szCs w:val="24"/>
              </w:rPr>
            </w:pPr>
          </w:p>
          <w:p w:rsidR="002B61E2" w:rsidRPr="00AE65E7" w:rsidRDefault="002B61E2" w:rsidP="002B61E2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 w:rsidRPr="002B61E2">
              <w:rPr>
                <w:rFonts w:cs="Calibri"/>
                <w:color w:val="231F20"/>
                <w:spacing w:val="-6"/>
                <w:sz w:val="24"/>
                <w:szCs w:val="24"/>
              </w:rPr>
              <w:t>T</w:t>
            </w:r>
            <w:r w:rsidRPr="002B61E2">
              <w:rPr>
                <w:rFonts w:cs="Calibri"/>
                <w:color w:val="231F20"/>
                <w:spacing w:val="-7"/>
                <w:sz w:val="24"/>
                <w:szCs w:val="24"/>
              </w:rPr>
              <w:t>ry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 xml:space="preserve"> creating</w:t>
            </w:r>
            <w:r w:rsidRPr="002B61E2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a</w:t>
            </w:r>
            <w:r w:rsidRPr="002B61E2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story</w:t>
            </w:r>
            <w:r w:rsidRPr="002B61E2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problem for</w:t>
            </w:r>
            <w:r w:rsidRPr="002B61E2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each</w:t>
            </w:r>
            <w:r w:rsidRPr="002B61E2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different</w:t>
            </w:r>
            <w:r w:rsidRPr="002B61E2">
              <w:rPr>
                <w:rFonts w:cs="Calibri"/>
                <w:color w:val="231F20"/>
                <w:spacing w:val="21"/>
                <w:w w:val="96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structure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type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with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the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expression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4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x</w:t>
            </w:r>
            <w:r w:rsidRPr="002B61E2">
              <w:rPr>
                <w:rFonts w:cs="Calibri"/>
                <w:color w:val="231F20"/>
                <w:spacing w:val="4"/>
                <w:sz w:val="24"/>
                <w:szCs w:val="24"/>
              </w:rPr>
              <w:t xml:space="preserve"> </w:t>
            </w:r>
            <w:r w:rsidRPr="002B61E2">
              <w:rPr>
                <w:rFonts w:cs="Calibri"/>
                <w:color w:val="231F20"/>
                <w:sz w:val="24"/>
                <w:szCs w:val="24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:rsidR="002B61E2" w:rsidRDefault="001A7B58" w:rsidP="002B61E2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2B61E2" w:rsidRDefault="002B61E2" w:rsidP="002B61E2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2B61E2" w:rsidRPr="002B61E2" w:rsidRDefault="002B61E2" w:rsidP="002B61E2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  <w:r w:rsidRPr="002B61E2">
              <w:rPr>
                <w:color w:val="231F20"/>
                <w:spacing w:val="-3"/>
                <w:sz w:val="28"/>
                <w:szCs w:val="28"/>
              </w:rPr>
              <w:t>Multiplication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only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makes</w:t>
            </w:r>
            <w:r w:rsidRPr="002B61E2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things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get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bigger</w:t>
            </w:r>
            <w:r w:rsidRPr="002B61E2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1"/>
                <w:sz w:val="28"/>
                <w:szCs w:val="28"/>
              </w:rPr>
              <w:t>in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limited</w:t>
            </w:r>
            <w:r w:rsidRPr="002B61E2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world</w:t>
            </w:r>
            <w:r w:rsidRPr="002B61E2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of</w:t>
            </w:r>
            <w:r w:rsidRPr="002B61E2">
              <w:rPr>
                <w:color w:val="231F20"/>
                <w:spacing w:val="35"/>
                <w:w w:val="97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positive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whole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numbers.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1"/>
                <w:sz w:val="28"/>
                <w:szCs w:val="28"/>
              </w:rPr>
              <w:t>As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with</w:t>
            </w:r>
            <w:r w:rsidRPr="002B61E2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addition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and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subtraction,</w:t>
            </w:r>
            <w:r w:rsidRPr="002B61E2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focusing</w:t>
            </w:r>
            <w:r w:rsidRPr="002B61E2">
              <w:rPr>
                <w:color w:val="231F20"/>
                <w:spacing w:val="-2"/>
                <w:w w:val="10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14"/>
                <w:w w:val="101"/>
                <w:sz w:val="28"/>
                <w:szCs w:val="28"/>
              </w:rPr>
              <w:t xml:space="preserve">  </w:t>
            </w:r>
            <w:r w:rsidRPr="002B61E2">
              <w:rPr>
                <w:color w:val="231F20"/>
                <w:spacing w:val="-1"/>
                <w:sz w:val="28"/>
                <w:szCs w:val="28"/>
              </w:rPr>
              <w:t>on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false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idea</w:t>
            </w:r>
            <w:r w:rsidRPr="002B61E2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that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1"/>
                <w:sz w:val="28"/>
                <w:szCs w:val="28"/>
              </w:rPr>
              <w:t>an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operation</w:t>
            </w:r>
            <w:r w:rsidRPr="002B61E2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does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something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to</w:t>
            </w:r>
            <w:r w:rsidRPr="002B61E2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something</w:t>
            </w:r>
            <w:r w:rsidRPr="002B61E2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 xml:space="preserve">else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distracts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from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conversations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about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structures</w:t>
            </w:r>
            <w:r w:rsidRPr="002B61E2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sz w:val="28"/>
                <w:szCs w:val="28"/>
              </w:rPr>
              <w:t>of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1"/>
                <w:sz w:val="28"/>
                <w:szCs w:val="28"/>
              </w:rPr>
              <w:t>given</w:t>
            </w:r>
            <w:r w:rsidRPr="002B61E2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sz w:val="28"/>
                <w:szCs w:val="28"/>
              </w:rPr>
              <w:t>operation.</w:t>
            </w:r>
          </w:p>
          <w:p w:rsidR="002B61E2" w:rsidRPr="002B61E2" w:rsidRDefault="002B61E2" w:rsidP="002B61E2">
            <w:pPr>
              <w:spacing w:after="0" w:line="240" w:lineRule="auto"/>
              <w:rPr>
                <w:color w:val="231F20"/>
                <w:spacing w:val="-3"/>
                <w:sz w:val="28"/>
                <w:szCs w:val="28"/>
              </w:rPr>
            </w:pPr>
          </w:p>
          <w:p w:rsidR="002B61E2" w:rsidRPr="002B61E2" w:rsidRDefault="002B61E2" w:rsidP="002B61E2">
            <w:pPr>
              <w:spacing w:after="0" w:line="240" w:lineRule="auto"/>
              <w:rPr>
                <w:color w:val="231F20"/>
                <w:spacing w:val="-6"/>
                <w:w w:val="105"/>
                <w:sz w:val="28"/>
                <w:szCs w:val="28"/>
              </w:rPr>
            </w:pPr>
            <w:r w:rsidRPr="002B61E2">
              <w:rPr>
                <w:color w:val="231F20"/>
                <w:w w:val="105"/>
                <w:sz w:val="28"/>
                <w:szCs w:val="28"/>
              </w:rPr>
              <w:t>Discussions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about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things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‘getting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bigger’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may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also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distract</w:t>
            </w:r>
            <w:r w:rsidRPr="002B61E2">
              <w:rPr>
                <w:color w:val="231F20"/>
                <w:spacing w:val="-2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students</w:t>
            </w:r>
            <w:r w:rsidRPr="002B61E2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from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larger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point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of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an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>equality.</w:t>
            </w:r>
            <w:r w:rsidRPr="002B61E2">
              <w:rPr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For </w:t>
            </w:r>
            <w:r w:rsidRPr="002B61E2">
              <w:rPr>
                <w:color w:val="231F20"/>
                <w:w w:val="105"/>
                <w:sz w:val="28"/>
                <w:szCs w:val="28"/>
              </w:rPr>
              <w:t>instance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2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x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3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=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6.</w:t>
            </w:r>
            <w:r w:rsidRPr="002B61E2">
              <w:rPr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27"/>
                <w:w w:val="103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biggest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mathematical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thought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here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is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that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two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expression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are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equal</w:t>
            </w:r>
            <w:r w:rsidRPr="002B61E2">
              <w:rPr>
                <w:color w:val="231F20"/>
                <w:spacing w:val="-19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to</w:t>
            </w:r>
            <w:r w:rsidRPr="002B61E2">
              <w:rPr>
                <w:color w:val="231F20"/>
                <w:w w:val="94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each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>other,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not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that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something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has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‘gotten</w:t>
            </w:r>
            <w:r w:rsidRPr="002B61E2">
              <w:rPr>
                <w:color w:val="231F20"/>
                <w:spacing w:val="-20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5"/>
                <w:w w:val="105"/>
                <w:sz w:val="28"/>
                <w:szCs w:val="28"/>
              </w:rPr>
              <w:t>bigger</w:t>
            </w:r>
            <w:r w:rsidRPr="002B61E2">
              <w:rPr>
                <w:color w:val="231F20"/>
                <w:spacing w:val="-6"/>
                <w:w w:val="105"/>
                <w:sz w:val="28"/>
                <w:szCs w:val="28"/>
              </w:rPr>
              <w:t>.’</w:t>
            </w:r>
          </w:p>
          <w:p w:rsidR="002B61E2" w:rsidRPr="002B61E2" w:rsidRDefault="002B61E2" w:rsidP="002B61E2">
            <w:pPr>
              <w:spacing w:after="0" w:line="240" w:lineRule="auto"/>
              <w:rPr>
                <w:color w:val="231F20"/>
                <w:spacing w:val="-6"/>
                <w:w w:val="105"/>
                <w:sz w:val="28"/>
                <w:szCs w:val="28"/>
              </w:rPr>
            </w:pPr>
          </w:p>
          <w:p w:rsidR="000D0EFE" w:rsidRDefault="002B61E2" w:rsidP="00AE65E7">
            <w:pPr>
              <w:spacing w:after="0" w:line="240" w:lineRule="auto"/>
              <w:rPr>
                <w:color w:val="231F20"/>
                <w:spacing w:val="-3"/>
                <w:w w:val="105"/>
                <w:sz w:val="28"/>
                <w:szCs w:val="28"/>
              </w:rPr>
            </w:pPr>
            <w:r w:rsidRPr="002B61E2">
              <w:rPr>
                <w:color w:val="231F20"/>
                <w:w w:val="105"/>
                <w:sz w:val="28"/>
                <w:szCs w:val="28"/>
              </w:rPr>
              <w:t>Also,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consider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4</w:t>
            </w:r>
            <w:r w:rsidRPr="002B61E2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x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½</w:t>
            </w:r>
            <w:r w:rsidRPr="002B61E2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or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4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x</w:t>
            </w:r>
            <w:r w:rsidRPr="002B61E2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-1.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In</w:t>
            </w:r>
            <w:r w:rsidRPr="002B61E2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both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cases,</w:t>
            </w:r>
            <w:r w:rsidRPr="002B61E2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product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has</w:t>
            </w:r>
            <w:r w:rsidRPr="002B61E2">
              <w:rPr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a</w:t>
            </w:r>
            <w:r w:rsidRPr="002B61E2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lesser</w:t>
            </w:r>
            <w:r w:rsidRPr="002B61E2">
              <w:rPr>
                <w:color w:val="231F20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value</w:t>
            </w:r>
            <w:r w:rsidRPr="002B61E2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than</w:t>
            </w:r>
            <w:r w:rsidRPr="002B61E2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the</w:t>
            </w:r>
            <w:r w:rsidRPr="002B61E2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first</w:t>
            </w:r>
            <w:r w:rsidRPr="002B61E2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factor</w:t>
            </w:r>
            <w:r w:rsidRPr="002B61E2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w w:val="105"/>
                <w:sz w:val="28"/>
                <w:szCs w:val="28"/>
              </w:rPr>
              <w:t>(Ma,</w:t>
            </w:r>
            <w:r w:rsidRPr="002B61E2">
              <w:rPr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2B61E2">
              <w:rPr>
                <w:color w:val="231F20"/>
                <w:spacing w:val="-3"/>
                <w:w w:val="105"/>
                <w:sz w:val="28"/>
                <w:szCs w:val="28"/>
              </w:rPr>
              <w:t>2010).</w:t>
            </w:r>
          </w:p>
          <w:p w:rsidR="00D21F8C" w:rsidRPr="002B61E2" w:rsidRDefault="00D21F8C" w:rsidP="00AE65E7">
            <w:pPr>
              <w:spacing w:after="0" w:line="240" w:lineRule="auto"/>
              <w:rPr>
                <w:color w:val="231F20"/>
                <w:spacing w:val="-6"/>
                <w:w w:val="105"/>
                <w:sz w:val="28"/>
                <w:szCs w:val="28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D21F8C" w:rsidRPr="00D21F8C" w:rsidRDefault="00D21F8C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21F8C">
              <w:rPr>
                <w:b/>
                <w:sz w:val="40"/>
                <w:szCs w:val="40"/>
              </w:rPr>
              <w:t>Division</w:t>
            </w:r>
          </w:p>
        </w:tc>
        <w:tc>
          <w:tcPr>
            <w:tcW w:w="6613" w:type="dxa"/>
            <w:shd w:val="clear" w:color="auto" w:fill="auto"/>
          </w:tcPr>
          <w:p w:rsidR="001A7B58" w:rsidRDefault="001A7B58" w:rsidP="001B047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0D0EFE" w:rsidRPr="00D21F8C" w:rsidRDefault="00D21F8C" w:rsidP="00AE65E7">
            <w:pPr>
              <w:spacing w:after="0" w:line="240" w:lineRule="auto"/>
              <w:rPr>
                <w:b/>
                <w:color w:val="231F20"/>
                <w:spacing w:val="-3"/>
                <w:sz w:val="40"/>
                <w:szCs w:val="40"/>
              </w:rPr>
            </w:pPr>
            <w:r w:rsidRPr="00D21F8C">
              <w:rPr>
                <w:b/>
                <w:color w:val="231F20"/>
                <w:sz w:val="40"/>
                <w:szCs w:val="40"/>
              </w:rPr>
              <w:t>Division</w:t>
            </w:r>
            <w:r w:rsidRPr="00D21F8C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D21F8C">
              <w:rPr>
                <w:b/>
                <w:color w:val="231F20"/>
                <w:sz w:val="40"/>
                <w:szCs w:val="40"/>
              </w:rPr>
              <w:t>“makes</w:t>
            </w:r>
            <w:r w:rsidRPr="00D21F8C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D21F8C">
              <w:rPr>
                <w:b/>
                <w:color w:val="231F20"/>
                <w:sz w:val="40"/>
                <w:szCs w:val="40"/>
              </w:rPr>
              <w:t>things</w:t>
            </w:r>
            <w:r w:rsidRPr="00D21F8C">
              <w:rPr>
                <w:b/>
                <w:color w:val="231F20"/>
                <w:spacing w:val="8"/>
                <w:sz w:val="40"/>
                <w:szCs w:val="40"/>
              </w:rPr>
              <w:t xml:space="preserve"> </w:t>
            </w:r>
            <w:r w:rsidRPr="00D21F8C">
              <w:rPr>
                <w:b/>
                <w:color w:val="231F20"/>
                <w:sz w:val="40"/>
                <w:szCs w:val="40"/>
              </w:rPr>
              <w:t>get</w:t>
            </w:r>
            <w:r w:rsidRPr="00D21F8C">
              <w:rPr>
                <w:b/>
                <w:color w:val="231F20"/>
                <w:w w:val="97"/>
                <w:sz w:val="40"/>
                <w:szCs w:val="40"/>
              </w:rPr>
              <w:t xml:space="preserve"> </w:t>
            </w:r>
            <w:r w:rsidRPr="00D21F8C">
              <w:rPr>
                <w:b/>
                <w:color w:val="231F20"/>
                <w:spacing w:val="-3"/>
                <w:sz w:val="40"/>
                <w:szCs w:val="40"/>
              </w:rPr>
              <w:t>smaller.”</w:t>
            </w: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Pr="00AE65E7" w:rsidRDefault="00D21F8C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D21F8C" w:rsidRPr="00D21F8C" w:rsidRDefault="00D21F8C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21F8C">
              <w:rPr>
                <w:b/>
                <w:sz w:val="40"/>
                <w:szCs w:val="40"/>
              </w:rPr>
              <w:t>Division</w:t>
            </w:r>
          </w:p>
        </w:tc>
        <w:tc>
          <w:tcPr>
            <w:tcW w:w="6613" w:type="dxa"/>
            <w:shd w:val="clear" w:color="auto" w:fill="auto"/>
          </w:tcPr>
          <w:p w:rsidR="00D21F8C" w:rsidRDefault="001A7B58" w:rsidP="001B047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</w:t>
            </w:r>
            <w:r w:rsidR="00D21F8C">
              <w:rPr>
                <w:b/>
                <w:color w:val="FF0000"/>
                <w:sz w:val="32"/>
                <w:szCs w:val="32"/>
              </w:rPr>
              <w:t>aid this as a parent or teacher?</w:t>
            </w:r>
          </w:p>
          <w:p w:rsidR="00D21F8C" w:rsidRDefault="00D21F8C" w:rsidP="00D21F8C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D21F8C" w:rsidRPr="00D21F8C" w:rsidRDefault="00D21F8C" w:rsidP="00D21F8C">
            <w:pPr>
              <w:spacing w:after="0" w:line="240" w:lineRule="auto"/>
              <w:rPr>
                <w:b/>
                <w:spacing w:val="-5"/>
                <w:sz w:val="40"/>
                <w:szCs w:val="40"/>
              </w:rPr>
            </w:pPr>
            <w:r w:rsidRPr="00D21F8C">
              <w:rPr>
                <w:b/>
                <w:sz w:val="40"/>
                <w:szCs w:val="40"/>
              </w:rPr>
              <w:t>“Doesn’t</w:t>
            </w:r>
            <w:r w:rsidRPr="00D21F8C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D21F8C">
              <w:rPr>
                <w:b/>
                <w:sz w:val="40"/>
                <w:szCs w:val="40"/>
              </w:rPr>
              <w:t>go</w:t>
            </w:r>
            <w:r w:rsidRPr="00D21F8C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D21F8C">
              <w:rPr>
                <w:b/>
                <w:spacing w:val="-5"/>
                <w:sz w:val="40"/>
                <w:szCs w:val="40"/>
              </w:rPr>
              <w:t>into.”</w:t>
            </w:r>
          </w:p>
          <w:p w:rsidR="00D21F8C" w:rsidRPr="00D21F8C" w:rsidRDefault="00D21F8C" w:rsidP="00D21F8C">
            <w:pPr>
              <w:spacing w:after="0" w:line="240" w:lineRule="auto"/>
              <w:rPr>
                <w:b/>
                <w:spacing w:val="-5"/>
                <w:sz w:val="40"/>
                <w:szCs w:val="40"/>
              </w:rPr>
            </w:pPr>
          </w:p>
          <w:p w:rsidR="00D21F8C" w:rsidRPr="00D21F8C" w:rsidRDefault="00D21F8C" w:rsidP="00D21F8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21F8C">
              <w:rPr>
                <w:b/>
                <w:spacing w:val="-2"/>
                <w:sz w:val="40"/>
                <w:szCs w:val="40"/>
              </w:rPr>
              <w:t>F</w:t>
            </w:r>
            <w:r w:rsidRPr="00D21F8C">
              <w:rPr>
                <w:b/>
                <w:spacing w:val="-3"/>
                <w:sz w:val="40"/>
                <w:szCs w:val="40"/>
              </w:rPr>
              <w:t>or</w:t>
            </w:r>
            <w:r w:rsidRPr="00D21F8C">
              <w:rPr>
                <w:b/>
                <w:spacing w:val="10"/>
                <w:sz w:val="40"/>
                <w:szCs w:val="40"/>
              </w:rPr>
              <w:t xml:space="preserve"> </w:t>
            </w:r>
            <w:r w:rsidRPr="00D21F8C">
              <w:rPr>
                <w:b/>
                <w:sz w:val="40"/>
                <w:szCs w:val="40"/>
              </w:rPr>
              <w:t>example:</w:t>
            </w:r>
            <w:r w:rsidRPr="00D21F8C">
              <w:rPr>
                <w:b/>
                <w:spacing w:val="10"/>
                <w:sz w:val="40"/>
                <w:szCs w:val="40"/>
              </w:rPr>
              <w:t xml:space="preserve"> </w:t>
            </w:r>
            <w:r w:rsidRPr="00D21F8C">
              <w:rPr>
                <w:b/>
                <w:sz w:val="40"/>
                <w:szCs w:val="40"/>
              </w:rPr>
              <w:t>“7</w:t>
            </w:r>
            <w:r w:rsidRPr="00D21F8C">
              <w:rPr>
                <w:b/>
                <w:spacing w:val="10"/>
                <w:sz w:val="40"/>
                <w:szCs w:val="40"/>
              </w:rPr>
              <w:t xml:space="preserve"> </w:t>
            </w:r>
            <w:r w:rsidRPr="00D21F8C">
              <w:rPr>
                <w:b/>
                <w:sz w:val="40"/>
                <w:szCs w:val="40"/>
              </w:rPr>
              <w:t>doesn’t</w:t>
            </w:r>
            <w:r w:rsidRPr="00D21F8C">
              <w:rPr>
                <w:b/>
                <w:spacing w:val="10"/>
                <w:sz w:val="40"/>
                <w:szCs w:val="40"/>
              </w:rPr>
              <w:t xml:space="preserve"> </w:t>
            </w:r>
            <w:r w:rsidRPr="00D21F8C">
              <w:rPr>
                <w:b/>
                <w:sz w:val="40"/>
                <w:szCs w:val="40"/>
              </w:rPr>
              <w:t>go</w:t>
            </w:r>
            <w:r w:rsidRPr="00D21F8C">
              <w:rPr>
                <w:b/>
                <w:spacing w:val="22"/>
                <w:w w:val="102"/>
                <w:sz w:val="40"/>
                <w:szCs w:val="40"/>
              </w:rPr>
              <w:t xml:space="preserve"> </w:t>
            </w:r>
            <w:r w:rsidRPr="00D21F8C">
              <w:rPr>
                <w:b/>
                <w:sz w:val="40"/>
                <w:szCs w:val="40"/>
              </w:rPr>
              <w:t>into</w:t>
            </w:r>
            <w:r w:rsidRPr="00D21F8C">
              <w:rPr>
                <w:b/>
                <w:spacing w:val="-5"/>
                <w:sz w:val="40"/>
                <w:szCs w:val="40"/>
              </w:rPr>
              <w:t xml:space="preserve"> </w:t>
            </w:r>
            <w:r w:rsidRPr="00D21F8C">
              <w:rPr>
                <w:b/>
                <w:spacing w:val="-7"/>
                <w:sz w:val="40"/>
                <w:szCs w:val="40"/>
              </w:rPr>
              <w:t>3.</w:t>
            </w:r>
            <w:r w:rsidRPr="00D21F8C">
              <w:rPr>
                <w:b/>
                <w:spacing w:val="-9"/>
                <w:sz w:val="40"/>
                <w:szCs w:val="40"/>
              </w:rPr>
              <w:t>”</w:t>
            </w:r>
          </w:p>
          <w:p w:rsidR="000D0EFE" w:rsidRDefault="000D0EFE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D21F8C" w:rsidRPr="00AE65E7" w:rsidRDefault="00D21F8C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D21F8C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D21F8C" w:rsidRDefault="00D21F8C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D21F8C" w:rsidRPr="00D21F8C" w:rsidRDefault="00D21F8C" w:rsidP="00D21F8C">
            <w:pPr>
              <w:pStyle w:val="TableParagraph"/>
              <w:kinsoku w:val="0"/>
              <w:overflowPunct w:val="0"/>
              <w:spacing w:before="47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1F8C">
              <w:rPr>
                <w:rFonts w:ascii="Calibri" w:hAnsi="Calibri" w:cs="Calibri"/>
                <w:color w:val="231F20"/>
                <w:spacing w:val="-4"/>
                <w:sz w:val="28"/>
                <w:szCs w:val="28"/>
              </w:rPr>
              <w:t>Teach</w:t>
            </w:r>
            <w:r w:rsidRPr="00D21F8C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D21F8C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different</w:t>
            </w:r>
            <w:r w:rsidRPr="00D21F8C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structures</w:t>
            </w:r>
            <w:r w:rsidRPr="00D21F8C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of division.</w:t>
            </w:r>
          </w:p>
          <w:p w:rsidR="00D21F8C" w:rsidRPr="00D21F8C" w:rsidRDefault="00D21F8C" w:rsidP="00D21F8C">
            <w:pPr>
              <w:pStyle w:val="TableParagraph"/>
              <w:kinsoku w:val="0"/>
              <w:overflowPunct w:val="0"/>
              <w:spacing w:before="124" w:line="245" w:lineRule="auto"/>
              <w:ind w:right="61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1F8C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>There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are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three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main</w:t>
            </w:r>
            <w:r w:rsidRPr="00D21F8C">
              <w:rPr>
                <w:rFonts w:ascii="Calibri" w:hAnsi="Calibri" w:cs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structures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for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division.</w:t>
            </w:r>
            <w:r w:rsidRPr="00D21F8C">
              <w:rPr>
                <w:rFonts w:ascii="Calibri" w:hAnsi="Calibri" w:cs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One</w:t>
            </w:r>
            <w:r w:rsidRPr="00D21F8C">
              <w:rPr>
                <w:rFonts w:ascii="Calibri" w:hAnsi="Calibri" w:cs="Calibri"/>
                <w:color w:val="231F20"/>
                <w:spacing w:val="21"/>
                <w:w w:val="106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structure</w:t>
            </w:r>
            <w:r w:rsidRPr="00D21F8C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involves repeated subtraction of groups</w:t>
            </w:r>
            <w:r w:rsidRPr="00D21F8C">
              <w:rPr>
                <w:rFonts w:ascii="Calibri" w:hAnsi="Calibri" w:cs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(measurement</w:t>
            </w:r>
            <w:r w:rsidRPr="00D21F8C">
              <w:rPr>
                <w:rFonts w:ascii="Calibri" w:hAnsi="Calibri" w:cs="Calibri"/>
                <w:color w:val="231F20"/>
                <w:spacing w:val="19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model);</w:t>
            </w:r>
            <w:r w:rsidRPr="00D21F8C">
              <w:rPr>
                <w:rFonts w:ascii="Calibri" w:hAnsi="Calibri" w:cs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D21F8C">
              <w:rPr>
                <w:rFonts w:ascii="Calibri" w:hAnsi="Calibri" w:cs="Calibri"/>
                <w:color w:val="231F20"/>
                <w:spacing w:val="19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second</w:t>
            </w:r>
            <w:r w:rsidRPr="00D21F8C">
              <w:rPr>
                <w:rFonts w:ascii="Calibri" w:hAnsi="Calibri" w:cs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answers</w:t>
            </w:r>
            <w:r w:rsidRPr="00D21F8C">
              <w:rPr>
                <w:rFonts w:ascii="Calibri" w:hAnsi="Calibri" w:cs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D21F8C">
              <w:rPr>
                <w:rFonts w:ascii="Calibri" w:hAnsi="Calibri" w:cs="Calibri"/>
                <w:color w:val="231F20"/>
                <w:w w:val="98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question</w:t>
            </w:r>
            <w:r w:rsidRPr="00D21F8C">
              <w:rPr>
                <w:rFonts w:ascii="Calibri" w:hAnsi="Calibri"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of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“how</w:t>
            </w:r>
            <w:r w:rsidRPr="00D21F8C">
              <w:rPr>
                <w:rFonts w:ascii="Calibri" w:hAnsi="Calibri"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many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for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each</w:t>
            </w:r>
            <w:r w:rsidRPr="00D21F8C">
              <w:rPr>
                <w:rFonts w:ascii="Calibri" w:hAnsi="Calibri"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one?”</w:t>
            </w:r>
            <w:r w:rsidRPr="00D21F8C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(partitive</w:t>
            </w:r>
            <w:r>
              <w:rPr>
                <w:rFonts w:ascii="Calibri" w:hAnsi="Calibri" w:cs="Calibri"/>
                <w:color w:val="231F20"/>
                <w:spacing w:val="23"/>
                <w:w w:val="92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model/unit</w:t>
            </w:r>
            <w:r w:rsidRPr="00D21F8C">
              <w:rPr>
                <w:rFonts w:ascii="Calibri" w:hAnsi="Calibri" w:cs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rate</w:t>
            </w:r>
            <w:r w:rsidRPr="00D21F8C">
              <w:rPr>
                <w:rFonts w:ascii="Calibri" w:hAnsi="Calibri"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model);</w:t>
            </w:r>
            <w:r w:rsidRPr="00D21F8C">
              <w:rPr>
                <w:rFonts w:ascii="Calibri" w:hAnsi="Calibri"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and</w:t>
            </w:r>
            <w:r w:rsidRPr="00D21F8C">
              <w:rPr>
                <w:rFonts w:ascii="Calibri" w:hAnsi="Calibri"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the</w:t>
            </w:r>
            <w:r w:rsidRPr="00D21F8C">
              <w:rPr>
                <w:rFonts w:ascii="Calibri" w:hAnsi="Calibri" w:cs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third</w:t>
            </w:r>
            <w:r w:rsidRPr="00D21F8C">
              <w:rPr>
                <w:rFonts w:ascii="Calibri" w:hAnsi="Calibri"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z w:val="28"/>
                <w:szCs w:val="28"/>
              </w:rPr>
              <w:t>model</w:t>
            </w:r>
          </w:p>
          <w:p w:rsidR="00D21F8C" w:rsidRDefault="002512DB" w:rsidP="00D21F8C">
            <w:pPr>
              <w:spacing w:after="0" w:line="240" w:lineRule="auto"/>
              <w:rPr>
                <w:rFonts w:cs="Calibri"/>
                <w:color w:val="231F20"/>
                <w:sz w:val="28"/>
                <w:szCs w:val="28"/>
              </w:rPr>
            </w:pPr>
            <w:r w:rsidRPr="00D21F8C">
              <w:rPr>
                <w:rFonts w:cs="Calibri"/>
                <w:color w:val="231F20"/>
                <w:sz w:val="28"/>
                <w:szCs w:val="28"/>
              </w:rPr>
              <w:t>F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or</w:t>
            </w:r>
            <w:r>
              <w:rPr>
                <w:rFonts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division</w:t>
            </w:r>
            <w:r w:rsidR="00D21F8C" w:rsidRPr="00D21F8C">
              <w:rPr>
                <w:rFonts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(area</w:t>
            </w:r>
            <w:r w:rsidR="00D21F8C" w:rsidRPr="00D21F8C">
              <w:rPr>
                <w:rFonts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model)</w:t>
            </w:r>
            <w:r w:rsidR="00D21F8C" w:rsidRPr="00D21F8C">
              <w:rPr>
                <w:rFonts w:cs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involves</w:t>
            </w:r>
            <w:r w:rsidR="00D21F8C" w:rsidRPr="00D21F8C">
              <w:rPr>
                <w:rFonts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finding</w:t>
            </w:r>
            <w:r w:rsidR="00D21F8C" w:rsidRPr="00D21F8C">
              <w:rPr>
                <w:rFonts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a</w:t>
            </w:r>
            <w:r w:rsidR="00D21F8C" w:rsidRPr="00D21F8C">
              <w:rPr>
                <w:rFonts w:cs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side</w:t>
            </w:r>
            <w:r w:rsidR="00D21F8C" w:rsidRPr="00D21F8C">
              <w:rPr>
                <w:rFonts w:cs="Calibri"/>
                <w:color w:val="231F20"/>
                <w:w w:val="102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when</w:t>
            </w:r>
            <w:r w:rsidR="00D21F8C" w:rsidRPr="00D21F8C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an</w:t>
            </w:r>
            <w:r w:rsidR="00D21F8C" w:rsidRPr="00D21F8C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area</w:t>
            </w:r>
            <w:r w:rsidR="00D21F8C" w:rsidRPr="00D21F8C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and</w:t>
            </w:r>
            <w:r w:rsidR="00D21F8C" w:rsidRPr="00D21F8C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another</w:t>
            </w:r>
            <w:r w:rsidR="00D21F8C" w:rsidRPr="00D21F8C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side</w:t>
            </w:r>
            <w:r w:rsidR="00D21F8C" w:rsidRPr="00D21F8C">
              <w:rPr>
                <w:rFonts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are</w:t>
            </w:r>
            <w:r w:rsidR="00D21F8C" w:rsidRPr="00D21F8C">
              <w:rPr>
                <w:rFonts w:cs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="00D21F8C" w:rsidRPr="00D21F8C">
              <w:rPr>
                <w:rFonts w:cs="Calibri"/>
                <w:color w:val="231F20"/>
                <w:sz w:val="28"/>
                <w:szCs w:val="28"/>
              </w:rPr>
              <w:t>known.</w:t>
            </w:r>
          </w:p>
          <w:p w:rsidR="00D21F8C" w:rsidRPr="00AE65E7" w:rsidRDefault="00D21F8C" w:rsidP="00D21F8C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1A7B58" w:rsidRDefault="001A7B58" w:rsidP="00D21F8C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2512DB" w:rsidRDefault="002512DB" w:rsidP="00AE65E7">
            <w:pPr>
              <w:spacing w:after="0" w:line="240" w:lineRule="auto"/>
              <w:rPr>
                <w:color w:val="231F20"/>
                <w:w w:val="95"/>
                <w:sz w:val="28"/>
                <w:szCs w:val="28"/>
              </w:rPr>
            </w:pPr>
          </w:p>
          <w:p w:rsidR="00D21F8C" w:rsidRPr="002512DB" w:rsidRDefault="00D21F8C" w:rsidP="00AE65E7">
            <w:pPr>
              <w:spacing w:after="0" w:line="240" w:lineRule="auto"/>
              <w:rPr>
                <w:color w:val="231F20"/>
                <w:spacing w:val="-4"/>
                <w:w w:val="95"/>
                <w:sz w:val="28"/>
                <w:szCs w:val="28"/>
              </w:rPr>
            </w:pPr>
            <w:r w:rsidRPr="002512DB">
              <w:rPr>
                <w:color w:val="231F20"/>
                <w:w w:val="95"/>
                <w:sz w:val="28"/>
                <w:szCs w:val="28"/>
              </w:rPr>
              <w:t>As</w:t>
            </w:r>
            <w:r w:rsidRPr="002512DB">
              <w:rPr>
                <w:color w:val="231F20"/>
                <w:spacing w:val="29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with</w:t>
            </w:r>
            <w:r w:rsidRPr="002512DB">
              <w:rPr>
                <w:color w:val="231F20"/>
                <w:spacing w:val="30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multiplication,</w:t>
            </w:r>
            <w:r w:rsidRPr="002512DB">
              <w:rPr>
                <w:color w:val="231F20"/>
                <w:spacing w:val="29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division</w:t>
            </w:r>
            <w:r w:rsidRPr="002512DB">
              <w:rPr>
                <w:color w:val="231F20"/>
                <w:spacing w:val="30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has</w:t>
            </w:r>
            <w:r w:rsidRPr="002512DB">
              <w:rPr>
                <w:color w:val="231F20"/>
                <w:spacing w:val="29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just</w:t>
            </w:r>
            <w:r w:rsidRPr="002512DB">
              <w:rPr>
                <w:color w:val="231F20"/>
                <w:spacing w:val="30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as</w:t>
            </w:r>
            <w:r w:rsidRPr="002512DB">
              <w:rPr>
                <w:color w:val="231F20"/>
                <w:spacing w:val="29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much</w:t>
            </w:r>
            <w:r w:rsidRPr="002512DB">
              <w:rPr>
                <w:color w:val="231F20"/>
                <w:spacing w:val="30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chance</w:t>
            </w:r>
            <w:r w:rsidRPr="002512DB">
              <w:rPr>
                <w:color w:val="231F20"/>
                <w:spacing w:val="29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of</w:t>
            </w:r>
            <w:r w:rsidRPr="002512DB">
              <w:rPr>
                <w:color w:val="231F20"/>
                <w:spacing w:val="30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making</w:t>
            </w:r>
            <w:r w:rsidRPr="002512DB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things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smaller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it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does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of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making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things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1"/>
                <w:w w:val="95"/>
                <w:sz w:val="28"/>
                <w:szCs w:val="28"/>
              </w:rPr>
              <w:t>larger</w:t>
            </w:r>
            <w:r w:rsidRPr="002512DB">
              <w:rPr>
                <w:color w:val="231F20"/>
                <w:spacing w:val="-2"/>
                <w:w w:val="95"/>
                <w:sz w:val="28"/>
                <w:szCs w:val="28"/>
              </w:rPr>
              <w:t>.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In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early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grades,</w:t>
            </w:r>
            <w:r w:rsidRPr="002512DB">
              <w:rPr>
                <w:color w:val="231F20"/>
                <w:w w:val="9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with</w:t>
            </w:r>
            <w:r w:rsidRPr="002512DB">
              <w:rPr>
                <w:color w:val="231F20"/>
                <w:spacing w:val="27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only</w:t>
            </w:r>
            <w:r w:rsidRPr="002512DB"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whole</w:t>
            </w:r>
            <w:r w:rsidRPr="002512DB">
              <w:rPr>
                <w:color w:val="231F20"/>
                <w:spacing w:val="27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numbers</w:t>
            </w:r>
            <w:r w:rsidRPr="002512DB"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27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1"/>
                <w:w w:val="95"/>
                <w:sz w:val="28"/>
                <w:szCs w:val="28"/>
              </w:rPr>
              <w:t>consider</w:t>
            </w:r>
            <w:r w:rsidRPr="002512DB">
              <w:rPr>
                <w:color w:val="231F20"/>
                <w:spacing w:val="-2"/>
                <w:w w:val="95"/>
                <w:sz w:val="28"/>
                <w:szCs w:val="28"/>
              </w:rPr>
              <w:t>,</w:t>
            </w:r>
            <w:r w:rsidRPr="002512DB"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it</w:t>
            </w:r>
            <w:r w:rsidRPr="002512DB">
              <w:rPr>
                <w:color w:val="231F20"/>
                <w:spacing w:val="27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looks</w:t>
            </w:r>
            <w:r w:rsidRPr="002512DB"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as</w:t>
            </w:r>
            <w:r w:rsidRPr="002512DB">
              <w:rPr>
                <w:color w:val="231F20"/>
                <w:spacing w:val="27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if</w:t>
            </w:r>
            <w:r w:rsidRPr="002512DB">
              <w:rPr>
                <w:color w:val="231F20"/>
                <w:spacing w:val="28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division</w:t>
            </w:r>
            <w:r w:rsidRPr="002512DB">
              <w:rPr>
                <w:color w:val="231F20"/>
                <w:spacing w:val="27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behaves</w:t>
            </w:r>
            <w:r w:rsidRPr="002512DB">
              <w:rPr>
                <w:color w:val="231F20"/>
                <w:spacing w:val="22"/>
                <w:w w:val="102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this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2"/>
                <w:w w:val="95"/>
                <w:sz w:val="28"/>
                <w:szCs w:val="28"/>
              </w:rPr>
              <w:t>way</w:t>
            </w:r>
            <w:r w:rsidRPr="002512DB">
              <w:rPr>
                <w:color w:val="231F20"/>
                <w:spacing w:val="-3"/>
                <w:w w:val="95"/>
                <w:sz w:val="28"/>
                <w:szCs w:val="28"/>
              </w:rPr>
              <w:t>,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or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has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2"/>
                <w:w w:val="95"/>
                <w:sz w:val="28"/>
                <w:szCs w:val="28"/>
              </w:rPr>
              <w:t>power</w:t>
            </w:r>
            <w:r w:rsidRPr="002512DB">
              <w:rPr>
                <w:color w:val="231F20"/>
                <w:spacing w:val="-3"/>
                <w:w w:val="95"/>
                <w:sz w:val="28"/>
                <w:szCs w:val="28"/>
              </w:rPr>
              <w:t>.</w:t>
            </w:r>
            <w:r w:rsidRPr="002512DB">
              <w:rPr>
                <w:color w:val="231F20"/>
                <w:spacing w:val="25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But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this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limited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sample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makes</w:t>
            </w:r>
            <w:r w:rsidRPr="002512DB">
              <w:rPr>
                <w:color w:val="231F20"/>
                <w:spacing w:val="25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us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think</w:t>
            </w:r>
            <w:r w:rsidRPr="002512DB">
              <w:rPr>
                <w:color w:val="231F20"/>
                <w:w w:val="96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</w:t>
            </w:r>
            <w:r w:rsidRPr="002512DB">
              <w:rPr>
                <w:color w:val="231F20"/>
                <w:spacing w:val="2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behavior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exists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does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not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exist.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3"/>
                <w:w w:val="95"/>
                <w:sz w:val="28"/>
                <w:szCs w:val="28"/>
              </w:rPr>
              <w:t>Your</w:t>
            </w:r>
            <w:r w:rsidRPr="002512DB">
              <w:rPr>
                <w:color w:val="231F20"/>
                <w:spacing w:val="2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1"/>
                <w:w w:val="95"/>
                <w:sz w:val="28"/>
                <w:szCs w:val="28"/>
              </w:rPr>
              <w:t>divisor</w:t>
            </w:r>
            <w:r w:rsidRPr="002512DB">
              <w:rPr>
                <w:color w:val="231F20"/>
                <w:spacing w:val="-2"/>
                <w:w w:val="95"/>
                <w:sz w:val="28"/>
                <w:szCs w:val="28"/>
              </w:rPr>
              <w:t>,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in</w:t>
            </w:r>
            <w:r w:rsidRPr="002512DB">
              <w:rPr>
                <w:color w:val="231F20"/>
                <w:spacing w:val="24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combination</w:t>
            </w:r>
            <w:r w:rsidRPr="002512DB">
              <w:rPr>
                <w:color w:val="231F20"/>
                <w:spacing w:val="2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with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act</w:t>
            </w:r>
            <w:r w:rsidRPr="002512DB">
              <w:rPr>
                <w:color w:val="231F20"/>
                <w:spacing w:val="2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of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dividing,</w:t>
            </w:r>
            <w:r w:rsidRPr="002512DB">
              <w:rPr>
                <w:color w:val="231F20"/>
                <w:spacing w:val="2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determines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relative</w:t>
            </w:r>
            <w:r w:rsidRPr="002512DB">
              <w:rPr>
                <w:color w:val="231F20"/>
                <w:spacing w:val="2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size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of</w:t>
            </w:r>
            <w:r w:rsidRPr="002512DB">
              <w:rPr>
                <w:color w:val="231F20"/>
                <w:spacing w:val="2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quotient</w:t>
            </w:r>
            <w:r w:rsidRPr="002512DB">
              <w:rPr>
                <w:color w:val="231F20"/>
                <w:w w:val="9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compared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size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of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dividend,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not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operation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of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division</w:t>
            </w:r>
            <w:r w:rsidRPr="002512DB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1"/>
                <w:w w:val="95"/>
                <w:sz w:val="28"/>
                <w:szCs w:val="28"/>
              </w:rPr>
              <w:t>itself</w:t>
            </w:r>
            <w:r w:rsidRPr="002512DB">
              <w:rPr>
                <w:color w:val="231F20"/>
                <w:spacing w:val="-2"/>
                <w:w w:val="95"/>
                <w:sz w:val="28"/>
                <w:szCs w:val="28"/>
              </w:rPr>
              <w:t>.</w:t>
            </w:r>
            <w:r w:rsidRPr="002512DB">
              <w:rPr>
                <w:color w:val="231F20"/>
                <w:spacing w:val="25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And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again,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remember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25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overall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equality</w:t>
            </w:r>
            <w:r w:rsidRPr="002512DB">
              <w:rPr>
                <w:color w:val="231F20"/>
                <w:spacing w:val="26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between</w:t>
            </w:r>
            <w:r w:rsidRPr="002512DB">
              <w:rPr>
                <w:color w:val="231F20"/>
                <w:spacing w:val="25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20"/>
                <w:w w:val="9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expressions</w:t>
            </w:r>
            <w:r w:rsidRPr="002512DB">
              <w:rPr>
                <w:color w:val="231F20"/>
                <w:spacing w:val="3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gets</w:t>
            </w:r>
            <w:r w:rsidRPr="002512DB">
              <w:rPr>
                <w:color w:val="231F20"/>
                <w:spacing w:val="3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lost</w:t>
            </w:r>
            <w:r w:rsidRPr="002512DB">
              <w:rPr>
                <w:color w:val="231F20"/>
                <w:spacing w:val="3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when</w:t>
            </w:r>
            <w:r w:rsidRPr="002512DB">
              <w:rPr>
                <w:color w:val="231F20"/>
                <w:spacing w:val="3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we</w:t>
            </w:r>
            <w:r w:rsidRPr="002512DB">
              <w:rPr>
                <w:color w:val="231F20"/>
                <w:spacing w:val="3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discuss</w:t>
            </w:r>
            <w:r w:rsidRPr="002512DB">
              <w:rPr>
                <w:color w:val="231F20"/>
                <w:spacing w:val="3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3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false</w:t>
            </w:r>
            <w:r w:rsidRPr="002512DB">
              <w:rPr>
                <w:color w:val="231F20"/>
                <w:spacing w:val="3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idea</w:t>
            </w:r>
            <w:r w:rsidRPr="002512DB">
              <w:rPr>
                <w:color w:val="231F20"/>
                <w:spacing w:val="32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33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something</w:t>
            </w:r>
            <w:r w:rsidRPr="002512DB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has</w:t>
            </w:r>
            <w:r w:rsidRPr="002512DB">
              <w:rPr>
                <w:color w:val="231F20"/>
                <w:spacing w:val="30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w w:val="95"/>
                <w:sz w:val="28"/>
                <w:szCs w:val="28"/>
              </w:rPr>
              <w:t>‘gotten</w:t>
            </w:r>
            <w:r w:rsidRPr="002512DB">
              <w:rPr>
                <w:color w:val="231F20"/>
                <w:spacing w:val="31"/>
                <w:w w:val="9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3"/>
                <w:w w:val="95"/>
                <w:sz w:val="28"/>
                <w:szCs w:val="28"/>
              </w:rPr>
              <w:t>smaller</w:t>
            </w:r>
            <w:r w:rsidRPr="002512DB">
              <w:rPr>
                <w:color w:val="231F20"/>
                <w:spacing w:val="-4"/>
                <w:w w:val="95"/>
                <w:sz w:val="28"/>
                <w:szCs w:val="28"/>
              </w:rPr>
              <w:t>.’</w:t>
            </w:r>
          </w:p>
          <w:p w:rsidR="002512DB" w:rsidRPr="002512DB" w:rsidRDefault="002512DB" w:rsidP="00AE65E7">
            <w:pPr>
              <w:spacing w:after="0" w:line="240" w:lineRule="auto"/>
              <w:rPr>
                <w:color w:val="231F20"/>
                <w:spacing w:val="-4"/>
                <w:w w:val="95"/>
                <w:sz w:val="24"/>
                <w:szCs w:val="24"/>
              </w:rPr>
            </w:pPr>
          </w:p>
          <w:p w:rsidR="002512DB" w:rsidRDefault="002512DB" w:rsidP="00AE65E7">
            <w:pPr>
              <w:spacing w:after="0" w:line="240" w:lineRule="auto"/>
              <w:rPr>
                <w:color w:val="231F20"/>
                <w:spacing w:val="-4"/>
                <w:w w:val="95"/>
              </w:rPr>
            </w:pPr>
            <w:r w:rsidRPr="002512DB">
              <w:rPr>
                <w:color w:val="231F20"/>
                <w:spacing w:val="-4"/>
                <w:w w:val="95"/>
                <w:sz w:val="24"/>
                <w:szCs w:val="24"/>
              </w:rPr>
              <w:t>Consider</w:t>
            </w:r>
            <w:r>
              <w:rPr>
                <w:color w:val="231F20"/>
                <w:spacing w:val="-4"/>
                <w:w w:val="95"/>
              </w:rPr>
              <w:t>:</w:t>
            </w:r>
          </w:p>
          <w:p w:rsidR="002512DB" w:rsidRDefault="001D126C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8235" cy="21844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F8C" w:rsidRPr="002512DB" w:rsidRDefault="00D21F8C" w:rsidP="00AE65E7">
            <w:pPr>
              <w:spacing w:after="0" w:line="240" w:lineRule="auto"/>
              <w:rPr>
                <w:b/>
                <w:color w:val="00B050"/>
                <w:sz w:val="16"/>
                <w:szCs w:val="16"/>
              </w:rPr>
            </w:pPr>
          </w:p>
          <w:p w:rsidR="00D21F8C" w:rsidRDefault="00D21F8C" w:rsidP="00AE65E7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  <w:r w:rsidRPr="002512DB">
              <w:rPr>
                <w:color w:val="231F20"/>
                <w:sz w:val="28"/>
                <w:szCs w:val="28"/>
              </w:rPr>
              <w:t>In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both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cases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here,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quotient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is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larger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number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than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dividend and,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both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cases,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it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is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important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note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expressions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are</w:t>
            </w:r>
            <w:r w:rsidRPr="002512DB">
              <w:rPr>
                <w:color w:val="231F20"/>
                <w:spacing w:val="23"/>
                <w:w w:val="9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equal</w:t>
            </w:r>
            <w:r w:rsidR="002512DB">
              <w:rPr>
                <w:color w:val="231F20"/>
                <w:sz w:val="28"/>
                <w:szCs w:val="28"/>
              </w:rPr>
              <w:t>.</w:t>
            </w:r>
          </w:p>
          <w:p w:rsidR="002512DB" w:rsidRDefault="002512DB" w:rsidP="00AE65E7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</w:p>
          <w:p w:rsidR="002512DB" w:rsidRPr="002512DB" w:rsidRDefault="002512DB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D21F8C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D21F8C" w:rsidRDefault="00D21F8C" w:rsidP="00D21F8C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D21F8C" w:rsidRDefault="00D21F8C" w:rsidP="00D21F8C">
            <w:pPr>
              <w:pStyle w:val="TableParagraph"/>
              <w:kinsoku w:val="0"/>
              <w:overflowPunct w:val="0"/>
              <w:spacing w:before="47"/>
              <w:ind w:right="60"/>
              <w:rPr>
                <w:rFonts w:ascii="Calibri" w:hAnsi="Calibri" w:cs="Calibri"/>
                <w:color w:val="231F20"/>
                <w:w w:val="95"/>
              </w:rPr>
            </w:pPr>
            <w:r w:rsidRPr="00D21F8C">
              <w:rPr>
                <w:rFonts w:ascii="Calibri" w:hAnsi="Calibri" w:cs="Calibri"/>
                <w:color w:val="231F20"/>
                <w:w w:val="95"/>
              </w:rPr>
              <w:t>Prepare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students</w:t>
            </w:r>
            <w:r w:rsidRPr="00D21F8C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for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future</w:t>
            </w:r>
            <w:r w:rsidRPr="00D21F8C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learning</w:t>
            </w:r>
            <w:r>
              <w:rPr>
                <w:rFonts w:ascii="Calibri" w:hAnsi="Calibri" w:cs="Calibri"/>
                <w:color w:val="231F20"/>
                <w:w w:val="95"/>
              </w:rPr>
              <w:t>.</w:t>
            </w:r>
          </w:p>
          <w:p w:rsidR="00D21F8C" w:rsidRPr="00D21F8C" w:rsidRDefault="00D21F8C" w:rsidP="00D21F8C">
            <w:pPr>
              <w:pStyle w:val="TableParagraph"/>
              <w:kinsoku w:val="0"/>
              <w:overflowPunct w:val="0"/>
              <w:spacing w:before="47"/>
              <w:ind w:right="60"/>
              <w:rPr>
                <w:rFonts w:ascii="Calibri" w:hAnsi="Calibri" w:cs="Calibri"/>
                <w:color w:val="000000"/>
              </w:rPr>
            </w:pPr>
          </w:p>
          <w:p w:rsidR="00D21F8C" w:rsidRPr="00D21F8C" w:rsidRDefault="00D21F8C" w:rsidP="00D21F8C">
            <w:pPr>
              <w:pStyle w:val="TableParagraph"/>
              <w:kinsoku w:val="0"/>
              <w:overflowPunct w:val="0"/>
              <w:spacing w:before="84"/>
              <w:ind w:right="185"/>
              <w:rPr>
                <w:rFonts w:ascii="Calibri" w:hAnsi="Calibri" w:cs="Calibri"/>
                <w:color w:val="000000"/>
              </w:rPr>
            </w:pPr>
            <w:r w:rsidRPr="00D21F8C">
              <w:rPr>
                <w:rFonts w:ascii="Calibri" w:hAnsi="Calibri" w:cs="Calibri"/>
                <w:color w:val="231F20"/>
                <w:spacing w:val="-4"/>
                <w:w w:val="95"/>
              </w:rPr>
              <w:t>You</w:t>
            </w:r>
            <w:r w:rsidRPr="00D21F8C">
              <w:rPr>
                <w:rFonts w:ascii="Calibri" w:hAnsi="Calibri" w:cs="Calibri"/>
                <w:color w:val="231F20"/>
                <w:spacing w:val="23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might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say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this: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pacing w:val="-3"/>
                <w:w w:val="95"/>
              </w:rPr>
              <w:t>“W</w:t>
            </w:r>
            <w:r w:rsidRPr="00D21F8C">
              <w:rPr>
                <w:rFonts w:ascii="Calibri" w:hAnsi="Calibri" w:cs="Calibri"/>
                <w:color w:val="231F20"/>
                <w:spacing w:val="-2"/>
                <w:w w:val="95"/>
              </w:rPr>
              <w:t>e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can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divide</w:t>
            </w:r>
            <w:r w:rsidRPr="00D21F8C">
              <w:rPr>
                <w:rFonts w:ascii="Calibri" w:hAnsi="Calibri" w:cs="Calibri"/>
                <w:color w:val="231F20"/>
                <w:spacing w:val="23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7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by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3,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but</w:t>
            </w:r>
            <w:r w:rsidRPr="00D21F8C">
              <w:rPr>
                <w:rFonts w:ascii="Calibri" w:hAnsi="Calibri" w:cs="Calibri"/>
                <w:color w:val="231F20"/>
                <w:spacing w:val="24"/>
                <w:w w:val="97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the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result</w:t>
            </w:r>
            <w:r w:rsidRPr="00D21F8C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won’t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be</w:t>
            </w:r>
            <w:r w:rsidRPr="00D21F8C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a</w:t>
            </w:r>
            <w:r w:rsidRPr="00D21F8C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whole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pacing w:val="-1"/>
                <w:w w:val="95"/>
              </w:rPr>
              <w:t>number</w:t>
            </w:r>
            <w:r w:rsidRPr="00D21F8C">
              <w:rPr>
                <w:rFonts w:ascii="Calibri" w:hAnsi="Calibri" w:cs="Calibri"/>
                <w:color w:val="231F20"/>
                <w:spacing w:val="-2"/>
                <w:w w:val="95"/>
              </w:rPr>
              <w:t>.</w:t>
            </w:r>
            <w:r w:rsidRPr="00D21F8C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pacing w:val="-1"/>
                <w:w w:val="95"/>
              </w:rPr>
              <w:t>When</w:t>
            </w:r>
            <w:r w:rsidRPr="00D21F8C">
              <w:rPr>
                <w:rFonts w:ascii="Calibri" w:hAnsi="Calibri" w:cs="Calibri"/>
                <w:color w:val="231F20"/>
                <w:spacing w:val="21"/>
                <w:w w:val="103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D21F8C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begin</w:t>
            </w:r>
            <w:r w:rsidRPr="00D21F8C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working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with</w:t>
            </w:r>
            <w:r w:rsidRPr="00D21F8C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fractions,</w:t>
            </w:r>
            <w:r w:rsidRPr="00D21F8C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D21F8C">
              <w:rPr>
                <w:rFonts w:ascii="Calibri" w:hAnsi="Calibri" w:cs="Calibri"/>
                <w:color w:val="231F20"/>
                <w:spacing w:val="26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will</w:t>
            </w:r>
            <w:r w:rsidRPr="00D21F8C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solve</w:t>
            </w:r>
            <w:r w:rsidRPr="00D21F8C">
              <w:rPr>
                <w:rFonts w:ascii="Calibri" w:hAnsi="Calibri" w:cs="Calibri"/>
                <w:color w:val="231F20"/>
                <w:spacing w:val="23"/>
                <w:w w:val="101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problems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like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this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spacing w:val="-1"/>
                <w:w w:val="95"/>
              </w:rPr>
              <w:t>regularly</w:t>
            </w:r>
            <w:r w:rsidRPr="00D21F8C">
              <w:rPr>
                <w:rFonts w:ascii="Calibri" w:hAnsi="Calibri" w:cs="Calibri"/>
                <w:color w:val="231F20"/>
                <w:spacing w:val="-2"/>
                <w:w w:val="95"/>
              </w:rPr>
              <w:t>.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Here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we</w:t>
            </w:r>
            <w:r w:rsidRPr="00D21F8C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want</w:t>
            </w:r>
            <w:r w:rsidRPr="00D21F8C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to</w:t>
            </w:r>
          </w:p>
          <w:p w:rsidR="00D21F8C" w:rsidRPr="00D21F8C" w:rsidRDefault="00D21F8C" w:rsidP="00D21F8C">
            <w:pPr>
              <w:pStyle w:val="TableParagraph"/>
              <w:kinsoku w:val="0"/>
              <w:overflowPunct w:val="0"/>
              <w:spacing w:line="245" w:lineRule="auto"/>
              <w:rPr>
                <w:rFonts w:ascii="Calibri" w:hAnsi="Calibri" w:cs="Calibri"/>
                <w:color w:val="231F20"/>
                <w:w w:val="95"/>
              </w:rPr>
            </w:pPr>
            <w:r w:rsidRPr="00D21F8C">
              <w:rPr>
                <w:rFonts w:ascii="Calibri" w:hAnsi="Calibri" w:cs="Calibri"/>
                <w:color w:val="231F20"/>
                <w:w w:val="95"/>
              </w:rPr>
              <w:t xml:space="preserve">consider  numbers </w:t>
            </w:r>
            <w:r w:rsidRPr="00D21F8C">
              <w:rPr>
                <w:rFonts w:ascii="Calibri" w:hAnsi="Calibri" w:cs="Calibri"/>
                <w:color w:val="231F20"/>
                <w:spacing w:val="1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 xml:space="preserve">that  divide  into </w:t>
            </w:r>
            <w:r w:rsidRPr="00D21F8C">
              <w:rPr>
                <w:rFonts w:ascii="Calibri" w:hAnsi="Calibri" w:cs="Calibri"/>
                <w:color w:val="231F20"/>
                <w:spacing w:val="1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other  numbers</w:t>
            </w:r>
            <w:r w:rsidRPr="00D21F8C">
              <w:rPr>
                <w:rFonts w:ascii="Calibri" w:hAnsi="Calibri" w:cs="Calibri"/>
                <w:color w:val="231F20"/>
                <w:w w:val="102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without</w:t>
            </w:r>
            <w:r w:rsidRPr="00D21F8C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creating</w:t>
            </w:r>
            <w:r w:rsidRPr="00D21F8C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fractional</w:t>
            </w:r>
            <w:r w:rsidRPr="00D21F8C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parts</w:t>
            </w:r>
            <w:r w:rsidRPr="00D21F8C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or</w:t>
            </w:r>
            <w:r w:rsidRPr="00D21F8C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leftover</w:t>
            </w:r>
            <w:r w:rsidRPr="00D21F8C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D21F8C">
              <w:rPr>
                <w:rFonts w:ascii="Calibri" w:hAnsi="Calibri" w:cs="Calibri"/>
                <w:color w:val="231F20"/>
                <w:w w:val="95"/>
              </w:rPr>
              <w:t>pieces.</w:t>
            </w:r>
          </w:p>
          <w:p w:rsidR="00D21F8C" w:rsidRPr="00D21F8C" w:rsidRDefault="00D21F8C" w:rsidP="00D21F8C">
            <w:pPr>
              <w:pStyle w:val="TableParagraph"/>
              <w:kinsoku w:val="0"/>
              <w:overflowPunct w:val="0"/>
              <w:spacing w:line="245" w:lineRule="auto"/>
              <w:rPr>
                <w:rFonts w:ascii="Calibri" w:hAnsi="Calibri" w:cs="Calibri"/>
                <w:color w:val="000000"/>
              </w:rPr>
            </w:pPr>
          </w:p>
          <w:p w:rsidR="00D21F8C" w:rsidRPr="00AE65E7" w:rsidRDefault="00D21F8C" w:rsidP="00D21F8C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 w:rsidRPr="00D21F8C">
              <w:rPr>
                <w:rFonts w:cs="Calibri"/>
                <w:color w:val="231F20"/>
                <w:sz w:val="24"/>
                <w:szCs w:val="24"/>
              </w:rPr>
              <w:t>“Consider</w:t>
            </w:r>
            <w:r w:rsidRPr="00D21F8C">
              <w:rPr>
                <w:rFonts w:cs="Calibri"/>
                <w:color w:val="231F20"/>
                <w:spacing w:val="14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if</w:t>
            </w:r>
            <w:r w:rsidRPr="00D21F8C">
              <w:rPr>
                <w:rFonts w:cs="Calibri"/>
                <w:color w:val="231F20"/>
                <w:spacing w:val="1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we</w:t>
            </w:r>
            <w:r w:rsidRPr="00D21F8C">
              <w:rPr>
                <w:rFonts w:cs="Calibri"/>
                <w:color w:val="231F20"/>
                <w:spacing w:val="1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had</w:t>
            </w:r>
            <w:r w:rsidRPr="00D21F8C">
              <w:rPr>
                <w:rFonts w:cs="Calibri"/>
                <w:color w:val="231F20"/>
                <w:spacing w:val="1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seven</w:t>
            </w:r>
            <w:r w:rsidRPr="00D21F8C">
              <w:rPr>
                <w:rFonts w:cs="Calibri"/>
                <w:color w:val="231F20"/>
                <w:spacing w:val="14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cookies</w:t>
            </w:r>
            <w:r w:rsidRPr="00D21F8C">
              <w:rPr>
                <w:rFonts w:cs="Calibri"/>
                <w:color w:val="231F20"/>
                <w:spacing w:val="1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and</w:t>
            </w:r>
            <w:r w:rsidRPr="00D21F8C">
              <w:rPr>
                <w:rFonts w:cs="Calibri"/>
                <w:color w:val="231F20"/>
                <w:spacing w:val="1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needed</w:t>
            </w:r>
            <w:r w:rsidRPr="00D21F8C">
              <w:rPr>
                <w:rFonts w:cs="Calibri"/>
                <w:color w:val="231F20"/>
                <w:w w:val="103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to</w:t>
            </w:r>
            <w:r w:rsidRPr="00D21F8C">
              <w:rPr>
                <w:rFonts w:cs="Calibri"/>
                <w:color w:val="231F20"/>
                <w:spacing w:val="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split</w:t>
            </w:r>
            <w:r w:rsidRPr="00D21F8C">
              <w:rPr>
                <w:rFonts w:cs="Calibri"/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them</w:t>
            </w:r>
            <w:r w:rsidRPr="00D21F8C">
              <w:rPr>
                <w:rFonts w:cs="Calibri"/>
                <w:color w:val="231F20"/>
                <w:spacing w:val="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between</w:t>
            </w:r>
            <w:r w:rsidRPr="00D21F8C">
              <w:rPr>
                <w:rFonts w:cs="Calibri"/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three</w:t>
            </w:r>
            <w:r w:rsidRPr="00D21F8C">
              <w:rPr>
                <w:rFonts w:cs="Calibri"/>
                <w:color w:val="231F20"/>
                <w:spacing w:val="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people,</w:t>
            </w:r>
            <w:r w:rsidRPr="00D21F8C">
              <w:rPr>
                <w:rFonts w:cs="Calibri"/>
                <w:color w:val="231F20"/>
                <w:spacing w:val="6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what</w:t>
            </w:r>
            <w:r w:rsidRPr="00D21F8C">
              <w:rPr>
                <w:rFonts w:cs="Calibri"/>
                <w:color w:val="231F20"/>
                <w:spacing w:val="5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 xml:space="preserve">would happen? </w:t>
            </w:r>
            <w:r w:rsidRPr="00D21F8C">
              <w:rPr>
                <w:rFonts w:cs="Calibri"/>
                <w:color w:val="231F20"/>
                <w:spacing w:val="1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pacing w:val="-2"/>
                <w:sz w:val="24"/>
                <w:szCs w:val="24"/>
              </w:rPr>
              <w:t>What</w:t>
            </w:r>
            <w:r w:rsidRPr="00D21F8C">
              <w:rPr>
                <w:rFonts w:cs="Calibri"/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if</w:t>
            </w:r>
            <w:r w:rsidRPr="00D21F8C">
              <w:rPr>
                <w:rFonts w:cs="Calibri"/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we</w:t>
            </w:r>
            <w:r w:rsidRPr="00D21F8C">
              <w:rPr>
                <w:rFonts w:cs="Calibri"/>
                <w:color w:val="231F20"/>
                <w:spacing w:val="10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had</w:t>
            </w:r>
            <w:r w:rsidRPr="00D21F8C">
              <w:rPr>
                <w:rFonts w:cs="Calibri"/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nine</w:t>
            </w:r>
            <w:r w:rsidRPr="00D21F8C">
              <w:rPr>
                <w:rFonts w:cs="Calibri"/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cookies</w:t>
            </w:r>
            <w:r w:rsidRPr="00D21F8C">
              <w:rPr>
                <w:rFonts w:cs="Calibri"/>
                <w:color w:val="231F20"/>
                <w:spacing w:val="9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between</w:t>
            </w:r>
            <w:r w:rsidRPr="00D21F8C">
              <w:rPr>
                <w:rFonts w:cs="Calibri"/>
                <w:color w:val="231F20"/>
                <w:spacing w:val="20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three</w:t>
            </w:r>
            <w:r w:rsidRPr="00D21F8C">
              <w:rPr>
                <w:rFonts w:cs="Calibri"/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people?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In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both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cases,</w:t>
            </w:r>
            <w:r w:rsidRPr="00D21F8C">
              <w:rPr>
                <w:rFonts w:cs="Calibri"/>
                <w:color w:val="231F20"/>
                <w:spacing w:val="7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we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can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split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up</w:t>
            </w:r>
            <w:r w:rsidRPr="00D21F8C">
              <w:rPr>
                <w:rFonts w:cs="Calibri"/>
                <w:color w:val="231F20"/>
                <w:spacing w:val="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the</w:t>
            </w:r>
            <w:r w:rsidRPr="00D21F8C">
              <w:rPr>
                <w:rFonts w:cs="Calibri"/>
                <w:color w:val="231F20"/>
                <w:w w:val="98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cookies,</w:t>
            </w:r>
            <w:r w:rsidRPr="00D21F8C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but</w:t>
            </w:r>
            <w:r w:rsidRPr="00D21F8C">
              <w:rPr>
                <w:rFonts w:cs="Calibri"/>
                <w:color w:val="231F20"/>
                <w:spacing w:val="2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which</w:t>
            </w:r>
            <w:r w:rsidRPr="00D21F8C">
              <w:rPr>
                <w:rFonts w:cs="Calibri"/>
                <w:color w:val="231F20"/>
                <w:spacing w:val="2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one</w:t>
            </w:r>
            <w:r w:rsidRPr="00D21F8C">
              <w:rPr>
                <w:rFonts w:cs="Calibri"/>
                <w:color w:val="231F20"/>
                <w:spacing w:val="1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is</w:t>
            </w:r>
            <w:r w:rsidRPr="00D21F8C">
              <w:rPr>
                <w:rFonts w:cs="Calibri"/>
                <w:color w:val="231F20"/>
                <w:spacing w:val="2"/>
                <w:sz w:val="24"/>
                <w:szCs w:val="24"/>
              </w:rPr>
              <w:t xml:space="preserve"> </w:t>
            </w:r>
            <w:r w:rsidRPr="00D21F8C">
              <w:rPr>
                <w:rFonts w:cs="Calibri"/>
                <w:color w:val="231F20"/>
                <w:sz w:val="24"/>
                <w:szCs w:val="24"/>
              </w:rPr>
              <w:t>easier?</w:t>
            </w:r>
            <w:r w:rsidRPr="00D21F8C">
              <w:rPr>
                <w:rFonts w:cs="Calibri"/>
                <w:color w:val="231F20"/>
                <w:spacing w:val="2"/>
                <w:sz w:val="24"/>
                <w:szCs w:val="24"/>
              </w:rPr>
              <w:t xml:space="preserve"> </w:t>
            </w:r>
            <w:r w:rsidRPr="002512DB">
              <w:rPr>
                <w:rFonts w:cs="Calibri"/>
                <w:color w:val="231F20"/>
                <w:spacing w:val="-2"/>
                <w:sz w:val="24"/>
                <w:szCs w:val="24"/>
              </w:rPr>
              <w:t>Why?”</w:t>
            </w:r>
          </w:p>
        </w:tc>
        <w:tc>
          <w:tcPr>
            <w:tcW w:w="6613" w:type="dxa"/>
            <w:shd w:val="clear" w:color="auto" w:fill="auto"/>
          </w:tcPr>
          <w:p w:rsidR="002512DB" w:rsidRDefault="001A7B58" w:rsidP="002512D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2512DB" w:rsidRDefault="002512DB" w:rsidP="002512DB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2512DB" w:rsidRPr="002512DB" w:rsidRDefault="002512DB" w:rsidP="002512DB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 w:rsidRPr="002512DB">
              <w:rPr>
                <w:color w:val="231F20"/>
                <w:sz w:val="28"/>
                <w:szCs w:val="28"/>
              </w:rPr>
              <w:t>Again,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we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need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make</w:t>
            </w:r>
            <w:r w:rsidRPr="002512D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sure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we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maintain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our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accurate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mathematical</w:t>
            </w:r>
            <w:r w:rsidRPr="002512DB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language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even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when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something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will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always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be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true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at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our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grade</w:t>
            </w:r>
            <w:r w:rsidRPr="002512DB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level. It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isn’t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true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“7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does not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go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into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7"/>
                <w:sz w:val="28"/>
                <w:szCs w:val="28"/>
              </w:rPr>
              <w:t>3.</w:t>
            </w:r>
            <w:r w:rsidRPr="002512DB">
              <w:rPr>
                <w:color w:val="231F20"/>
                <w:spacing w:val="-9"/>
                <w:sz w:val="28"/>
                <w:szCs w:val="28"/>
              </w:rPr>
              <w:t>”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Even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young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children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can understand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idea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some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cases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there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is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cookie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left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over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</w:t>
            </w:r>
            <w:r w:rsidRPr="002512DB">
              <w:rPr>
                <w:color w:val="231F20"/>
                <w:w w:val="9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needs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be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cut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up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order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for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everyone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have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equal</w:t>
            </w:r>
            <w:r w:rsidRPr="002512DB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shares.</w:t>
            </w:r>
            <w:r w:rsidRPr="002512DB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1"/>
                <w:sz w:val="28"/>
                <w:szCs w:val="28"/>
              </w:rPr>
              <w:t>They</w:t>
            </w:r>
            <w:r w:rsidRPr="002512DB">
              <w:rPr>
                <w:color w:val="231F20"/>
                <w:spacing w:val="20"/>
                <w:w w:val="101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know</w:t>
            </w:r>
            <w:r w:rsidRPr="002512DB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intuitively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can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have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seven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cookies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and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split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them</w:t>
            </w:r>
            <w:r w:rsidRPr="002512DB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between three</w:t>
            </w:r>
            <w:r w:rsidRPr="002512D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people.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pacing w:val="-2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language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</w:t>
            </w:r>
            <w:r w:rsidRPr="002512D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says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“you</w:t>
            </w:r>
            <w:r w:rsidRPr="002512D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can’t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do</w:t>
            </w:r>
            <w:r w:rsidRPr="002512DB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that”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separates</w:t>
            </w:r>
            <w:r w:rsidRPr="002512DB">
              <w:rPr>
                <w:color w:val="231F20"/>
                <w:spacing w:val="22"/>
                <w:w w:val="9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their</w:t>
            </w:r>
            <w:r w:rsidRPr="002512DB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intuitive</w:t>
            </w:r>
            <w:r w:rsidRPr="002512DB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understanding</w:t>
            </w:r>
            <w:r w:rsidRPr="002512DB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with</w:t>
            </w:r>
            <w:r w:rsidRPr="002512DB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their</w:t>
            </w:r>
            <w:r w:rsidRPr="002512DB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academic</w:t>
            </w:r>
            <w:r w:rsidRPr="002512DB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mathematical</w:t>
            </w:r>
            <w:r w:rsidRPr="002512DB">
              <w:rPr>
                <w:color w:val="231F20"/>
                <w:w w:val="99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understanding.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Our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job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is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to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connect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intuitive</w:t>
            </w:r>
            <w:r w:rsidRPr="002512DB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with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the</w:t>
            </w:r>
            <w:r w:rsidRPr="002512DB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2512DB">
              <w:rPr>
                <w:color w:val="231F20"/>
                <w:sz w:val="28"/>
                <w:szCs w:val="28"/>
              </w:rPr>
              <w:t>academic.</w:t>
            </w:r>
          </w:p>
          <w:p w:rsidR="000D0EFE" w:rsidRPr="00AE65E7" w:rsidRDefault="000D0EFE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1B0474" w:rsidRPr="001B0474" w:rsidRDefault="001B0474" w:rsidP="00AE65E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B0474">
              <w:rPr>
                <w:b/>
                <w:sz w:val="32"/>
                <w:szCs w:val="32"/>
              </w:rPr>
              <w:t>Decimal</w:t>
            </w:r>
          </w:p>
        </w:tc>
        <w:tc>
          <w:tcPr>
            <w:tcW w:w="6613" w:type="dxa"/>
            <w:shd w:val="clear" w:color="auto" w:fill="auto"/>
          </w:tcPr>
          <w:p w:rsidR="001B0474" w:rsidRDefault="001A7B58" w:rsidP="001B047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1B0474" w:rsidRDefault="001B0474" w:rsidP="001B047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Pr="001B0474" w:rsidRDefault="001B0474" w:rsidP="001B0474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1B0474">
              <w:rPr>
                <w:b/>
                <w:color w:val="231F20"/>
                <w:sz w:val="40"/>
                <w:szCs w:val="40"/>
              </w:rPr>
              <w:t>Saying</w:t>
            </w:r>
            <w:r w:rsidRPr="001B0474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“and”</w:t>
            </w:r>
            <w:r w:rsidRPr="001B0474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means</w:t>
            </w:r>
            <w:r w:rsidRPr="001B0474">
              <w:rPr>
                <w:b/>
                <w:color w:val="231F20"/>
                <w:spacing w:val="16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decimal</w:t>
            </w:r>
            <w:r w:rsidRPr="001B0474">
              <w:rPr>
                <w:b/>
                <w:color w:val="231F20"/>
                <w:w w:val="102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point.</w:t>
            </w: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Pr="00AE65E7" w:rsidRDefault="001B047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1B0474" w:rsidRPr="001B0474" w:rsidRDefault="001B0474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B0474">
              <w:rPr>
                <w:b/>
                <w:sz w:val="40"/>
                <w:szCs w:val="40"/>
              </w:rPr>
              <w:t>Properties</w:t>
            </w:r>
          </w:p>
        </w:tc>
        <w:tc>
          <w:tcPr>
            <w:tcW w:w="6613" w:type="dxa"/>
            <w:shd w:val="clear" w:color="auto" w:fill="auto"/>
          </w:tcPr>
          <w:p w:rsidR="001B0474" w:rsidRDefault="001A7B58" w:rsidP="001B047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1B0474" w:rsidRDefault="001B0474" w:rsidP="001B047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1B0474" w:rsidRPr="001B0474" w:rsidRDefault="001B0474" w:rsidP="001B0474">
            <w:pPr>
              <w:spacing w:after="0" w:line="240" w:lineRule="auto"/>
              <w:rPr>
                <w:b/>
                <w:color w:val="231F20"/>
                <w:sz w:val="40"/>
                <w:szCs w:val="40"/>
              </w:rPr>
            </w:pPr>
            <w:r w:rsidRPr="001B0474">
              <w:rPr>
                <w:b/>
                <w:color w:val="231F20"/>
                <w:sz w:val="40"/>
                <w:szCs w:val="40"/>
              </w:rPr>
              <w:t>Cancels</w:t>
            </w:r>
            <w:r w:rsidRPr="001B0474">
              <w:rPr>
                <w:b/>
                <w:color w:val="231F20"/>
                <w:spacing w:val="16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out.</w:t>
            </w:r>
          </w:p>
          <w:p w:rsidR="001B0474" w:rsidRPr="001B0474" w:rsidRDefault="001B0474" w:rsidP="001B0474">
            <w:pPr>
              <w:spacing w:after="0" w:line="240" w:lineRule="auto"/>
              <w:rPr>
                <w:b/>
                <w:color w:val="231F20"/>
                <w:sz w:val="40"/>
                <w:szCs w:val="40"/>
              </w:rPr>
            </w:pPr>
          </w:p>
          <w:p w:rsidR="001B0474" w:rsidRPr="001B0474" w:rsidRDefault="001B0474" w:rsidP="001B0474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1B0474">
              <w:rPr>
                <w:b/>
                <w:color w:val="231F20"/>
                <w:spacing w:val="-2"/>
                <w:sz w:val="40"/>
                <w:szCs w:val="40"/>
              </w:rPr>
              <w:t>F</w:t>
            </w:r>
            <w:r w:rsidRPr="001B0474">
              <w:rPr>
                <w:b/>
                <w:color w:val="231F20"/>
                <w:spacing w:val="-3"/>
                <w:sz w:val="40"/>
                <w:szCs w:val="40"/>
              </w:rPr>
              <w:t>or</w:t>
            </w:r>
            <w:r w:rsidRPr="001B0474">
              <w:rPr>
                <w:b/>
                <w:color w:val="231F20"/>
                <w:spacing w:val="14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example:</w:t>
            </w:r>
            <w:r w:rsidRPr="001B0474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pacing w:val="-2"/>
                <w:sz w:val="40"/>
                <w:szCs w:val="40"/>
              </w:rPr>
              <w:t>“T</w:t>
            </w:r>
            <w:r w:rsidRPr="001B0474">
              <w:rPr>
                <w:b/>
                <w:color w:val="231F20"/>
                <w:spacing w:val="-1"/>
                <w:sz w:val="40"/>
                <w:szCs w:val="40"/>
              </w:rPr>
              <w:t>hese</w:t>
            </w:r>
            <w:r w:rsidRPr="001B0474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8’s</w:t>
            </w:r>
            <w:r w:rsidRPr="001B0474">
              <w:rPr>
                <w:b/>
                <w:color w:val="231F20"/>
                <w:spacing w:val="15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z w:val="40"/>
                <w:szCs w:val="40"/>
              </w:rPr>
              <w:t>cancel</w:t>
            </w:r>
            <w:r w:rsidRPr="001B0474">
              <w:rPr>
                <w:b/>
                <w:color w:val="231F20"/>
                <w:spacing w:val="25"/>
                <w:w w:val="101"/>
                <w:sz w:val="40"/>
                <w:szCs w:val="40"/>
              </w:rPr>
              <w:t xml:space="preserve"> </w:t>
            </w:r>
            <w:r w:rsidRPr="001B0474">
              <w:rPr>
                <w:b/>
                <w:color w:val="231F20"/>
                <w:spacing w:val="-5"/>
                <w:sz w:val="40"/>
                <w:szCs w:val="40"/>
              </w:rPr>
              <w:t>out.”</w:t>
            </w:r>
          </w:p>
          <w:p w:rsidR="000D0EFE" w:rsidRDefault="000D0EFE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1B0474" w:rsidRPr="00AE65E7" w:rsidRDefault="001B047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3737" w:type="dxa"/>
            <w:shd w:val="clear" w:color="auto" w:fill="auto"/>
          </w:tcPr>
          <w:p w:rsidR="001B0474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1B0474" w:rsidRPr="004E4084" w:rsidRDefault="001B0474" w:rsidP="001B0474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  <w:r w:rsidRPr="004E4084">
              <w:rPr>
                <w:color w:val="231F20"/>
                <w:sz w:val="20"/>
                <w:szCs w:val="20"/>
              </w:rPr>
              <w:t>Do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not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create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false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rules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language.</w:t>
            </w:r>
          </w:p>
          <w:p w:rsidR="001B0474" w:rsidRPr="004E4084" w:rsidRDefault="001B0474" w:rsidP="001B0474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</w:p>
          <w:p w:rsidR="004E4084" w:rsidRPr="004E4084" w:rsidRDefault="001B0474" w:rsidP="004E4084">
            <w:pPr>
              <w:spacing w:after="0" w:line="240" w:lineRule="auto"/>
              <w:rPr>
                <w:color w:val="231F20"/>
                <w:spacing w:val="-1"/>
                <w:sz w:val="20"/>
                <w:szCs w:val="20"/>
              </w:rPr>
            </w:pPr>
            <w:r w:rsidRPr="004E4084">
              <w:rPr>
                <w:color w:val="231F20"/>
                <w:spacing w:val="-2"/>
                <w:sz w:val="20"/>
                <w:szCs w:val="20"/>
              </w:rPr>
              <w:t>W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hen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listening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naming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,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consider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unit</w:t>
            </w:r>
            <w:r w:rsidRPr="004E4084">
              <w:rPr>
                <w:color w:val="231F20"/>
                <w:spacing w:val="21"/>
                <w:w w:val="9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sizes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are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being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communicated.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W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know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from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language</w:t>
            </w:r>
            <w:r w:rsidRPr="004E4084">
              <w:rPr>
                <w:color w:val="231F20"/>
                <w:spacing w:val="20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arts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“and”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word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combines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things.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W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hen</w:t>
            </w:r>
            <w:r w:rsidR="004E4084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people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call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numerals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“and,”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it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combine,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but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it</w:t>
            </w:r>
            <w:r w:rsidRPr="004E4084">
              <w:rPr>
                <w:color w:val="231F20"/>
                <w:w w:val="8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also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communicates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change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unit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size.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This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particularly</w:t>
            </w:r>
            <w:r w:rsidRPr="004E4084">
              <w:rPr>
                <w:color w:val="231F20"/>
                <w:spacing w:val="23"/>
                <w:w w:val="9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important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think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about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when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verbally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communicating</w:t>
            </w:r>
            <w:r w:rsidRPr="004E4084">
              <w:rPr>
                <w:color w:val="231F20"/>
                <w:spacing w:val="23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with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decimal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point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them.</w:t>
            </w:r>
          </w:p>
          <w:p w:rsidR="004E4084" w:rsidRPr="004E4084" w:rsidRDefault="004E4084" w:rsidP="004E4084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</w:p>
          <w:p w:rsidR="004E4084" w:rsidRPr="004E4084" w:rsidRDefault="001B0474" w:rsidP="004E4084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  <w:r w:rsidRPr="004E4084">
              <w:rPr>
                <w:color w:val="231F20"/>
                <w:spacing w:val="-2"/>
                <w:sz w:val="20"/>
                <w:szCs w:val="20"/>
              </w:rPr>
              <w:t>F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example,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forty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nine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literally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1</w:t>
            </w:r>
            <w:r w:rsidRPr="004E4084">
              <w:rPr>
                <w:color w:val="231F20"/>
                <w:spacing w:val="25"/>
                <w:w w:val="11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unit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forty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nine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1’s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units,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while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23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forty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nine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forty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nine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1’s.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what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you</w:t>
            </w:r>
            <w:r w:rsidRPr="004E4084">
              <w:rPr>
                <w:color w:val="231F20"/>
                <w:spacing w:val="26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mean.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But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if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form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of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does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not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matter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w w:val="9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case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argument,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then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it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fine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call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="004E4084" w:rsidRPr="004E4084">
              <w:rPr>
                <w:color w:val="231F20"/>
                <w:sz w:val="20"/>
                <w:szCs w:val="20"/>
              </w:rPr>
              <w:t>any form.</w:t>
            </w:r>
          </w:p>
          <w:p w:rsidR="004E4084" w:rsidRPr="004E4084" w:rsidRDefault="004E4084" w:rsidP="004E4084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</w:p>
          <w:p w:rsidR="001B0474" w:rsidRPr="004E4084" w:rsidRDefault="001B0474" w:rsidP="004E4084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this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same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way,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could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call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1,500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as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fifteen</w:t>
            </w:r>
            <w:r w:rsidRPr="004E4084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(15</w:t>
            </w:r>
            <w:r w:rsidRPr="004E4084">
              <w:rPr>
                <w:color w:val="231F20"/>
                <w:spacing w:val="2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hundreds)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thousand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five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(1,500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1’s),</w:t>
            </w:r>
            <w:r w:rsidRPr="004E4084">
              <w:rPr>
                <w:color w:val="231F20"/>
                <w:spacing w:val="25"/>
                <w:w w:val="10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thousand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five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(1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thousand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5</w:t>
            </w:r>
            <w:r w:rsidRPr="004E4084">
              <w:rPr>
                <w:color w:val="231F20"/>
                <w:w w:val="11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hundreds).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They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imply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different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forms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but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name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20"/>
                <w:w w:val="9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same</w:t>
            </w:r>
            <w:r w:rsidRPr="004E4084">
              <w:rPr>
                <w:color w:val="231F20"/>
                <w:spacing w:val="2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.</w:t>
            </w:r>
          </w:p>
          <w:p w:rsidR="001B0474" w:rsidRDefault="001B0474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4E4084" w:rsidRPr="00AE65E7" w:rsidRDefault="004E4084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1A7B58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4E4084" w:rsidRPr="004E4084" w:rsidRDefault="004E4084" w:rsidP="004E4084">
            <w:pPr>
              <w:pStyle w:val="BodyText"/>
              <w:kinsoku w:val="0"/>
              <w:overflowPunct w:val="0"/>
              <w:spacing w:line="245" w:lineRule="auto"/>
              <w:ind w:left="80" w:right="928"/>
              <w:rPr>
                <w:color w:val="231F20"/>
                <w:sz w:val="20"/>
                <w:szCs w:val="20"/>
              </w:rPr>
            </w:pPr>
            <w:r w:rsidRPr="004E4084">
              <w:rPr>
                <w:color w:val="231F20"/>
                <w:sz w:val="20"/>
                <w:szCs w:val="20"/>
              </w:rPr>
              <w:t>Saying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“and”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decimal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point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artificial</w:t>
            </w:r>
            <w:r>
              <w:rPr>
                <w:color w:val="231F20"/>
                <w:spacing w:val="23"/>
                <w:w w:val="9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construction.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common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parlance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math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parlance,</w:t>
            </w:r>
            <w:r w:rsidRPr="004E4084">
              <w:rPr>
                <w:color w:val="231F20"/>
                <w:w w:val="9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“and”</w:t>
            </w:r>
            <w:r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generally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combine,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add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to,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augment.</w:t>
            </w:r>
          </w:p>
          <w:p w:rsidR="004E4084" w:rsidRPr="004E4084" w:rsidRDefault="004E4084" w:rsidP="004E4084">
            <w:pPr>
              <w:pStyle w:val="BodyText"/>
              <w:kinsoku w:val="0"/>
              <w:overflowPunct w:val="0"/>
              <w:spacing w:line="245" w:lineRule="auto"/>
              <w:ind w:left="80" w:right="928"/>
              <w:rPr>
                <w:color w:val="000000"/>
                <w:sz w:val="20"/>
                <w:szCs w:val="20"/>
              </w:rPr>
            </w:pPr>
          </w:p>
          <w:p w:rsidR="004E4084" w:rsidRPr="004E4084" w:rsidRDefault="004E4084" w:rsidP="004E4084">
            <w:pPr>
              <w:pStyle w:val="BodyText"/>
              <w:kinsoku w:val="0"/>
              <w:overflowPunct w:val="0"/>
              <w:spacing w:line="245" w:lineRule="auto"/>
              <w:ind w:left="80" w:right="928"/>
              <w:rPr>
                <w:color w:val="000000"/>
                <w:sz w:val="20"/>
                <w:szCs w:val="20"/>
              </w:rPr>
            </w:pPr>
            <w:r w:rsidRPr="004E4084">
              <w:rPr>
                <w:color w:val="231F20"/>
                <w:spacing w:val="-1"/>
                <w:sz w:val="20"/>
                <w:szCs w:val="20"/>
              </w:rPr>
              <w:t>There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no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reason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limit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people’s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way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of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naming</w:t>
            </w:r>
            <w:r w:rsidRPr="004E4084">
              <w:rPr>
                <w:color w:val="231F20"/>
                <w:spacing w:val="21"/>
                <w:w w:val="10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reading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numerals.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key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numeral</w:t>
            </w:r>
            <w:r w:rsidRPr="004E4084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reader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number-namer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comprehends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they</w:t>
            </w:r>
            <w:r w:rsidRPr="004E4084">
              <w:rPr>
                <w:color w:val="231F20"/>
                <w:w w:val="9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are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communicating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does</w:t>
            </w:r>
            <w:r w:rsidRPr="004E4084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so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fashion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allows</w:t>
            </w:r>
            <w:r w:rsidRPr="004E4084">
              <w:rPr>
                <w:color w:val="231F20"/>
                <w:w w:val="9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listener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comprehend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value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well.</w:t>
            </w:r>
            <w:r w:rsidRPr="004E4084">
              <w:rPr>
                <w:color w:val="00000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If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say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forty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five,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you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know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what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mean.</w:t>
            </w:r>
            <w:r w:rsidRPr="004E4084">
              <w:rPr>
                <w:color w:val="231F20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23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have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effectively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communicated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value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145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because</w:t>
            </w:r>
            <w:r w:rsidRPr="004E4084">
              <w:rPr>
                <w:color w:val="231F20"/>
                <w:spacing w:val="22"/>
                <w:w w:val="10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“and”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means,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quite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clearly,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combination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of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1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</w:t>
            </w:r>
            <w:r w:rsidRPr="004E4084">
              <w:rPr>
                <w:color w:val="231F20"/>
                <w:spacing w:val="21"/>
                <w:w w:val="10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my</w:t>
            </w:r>
            <w:r w:rsidRPr="004E4084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45</w:t>
            </w:r>
            <w:r w:rsidRPr="004E4084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1’s.</w:t>
            </w:r>
          </w:p>
          <w:p w:rsidR="004E4084" w:rsidRPr="004E4084" w:rsidRDefault="004E4084" w:rsidP="004E4084">
            <w:pPr>
              <w:pStyle w:val="BodyText"/>
              <w:kinsoku w:val="0"/>
              <w:overflowPunct w:val="0"/>
              <w:spacing w:before="120" w:line="245" w:lineRule="auto"/>
              <w:ind w:left="80" w:right="869"/>
              <w:rPr>
                <w:color w:val="231F20"/>
                <w:sz w:val="20"/>
                <w:szCs w:val="20"/>
              </w:rPr>
            </w:pPr>
            <w:r w:rsidRPr="004E4084">
              <w:rPr>
                <w:color w:val="231F20"/>
                <w:spacing w:val="-2"/>
                <w:sz w:val="20"/>
                <w:szCs w:val="20"/>
              </w:rPr>
              <w:t>W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hen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say</w:t>
            </w:r>
            <w:r w:rsidRPr="004E4084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100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45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37</w:t>
            </w:r>
            <w:r w:rsidRPr="004E4084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one-hundredths,</w:t>
            </w:r>
            <w:r w:rsidRPr="004E4084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effectively</w:t>
            </w:r>
            <w:r w:rsidRPr="004E4084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communicate</w:t>
            </w:r>
            <w:r w:rsidRPr="004E4084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mean:</w:t>
            </w:r>
            <w:r w:rsidRPr="004E4084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5"/>
                <w:sz w:val="20"/>
                <w:szCs w:val="20"/>
              </w:rPr>
              <w:t>145.37</w:t>
            </w:r>
            <w:r w:rsidRPr="004E4084">
              <w:rPr>
                <w:color w:val="231F20"/>
                <w:spacing w:val="-7"/>
                <w:sz w:val="20"/>
                <w:szCs w:val="20"/>
              </w:rPr>
              <w:t>.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It</w:t>
            </w:r>
            <w:r w:rsidRPr="004E4084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may</w:t>
            </w:r>
            <w:r w:rsidRPr="004E4084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be</w:t>
            </w:r>
            <w:r w:rsidRPr="004E4084">
              <w:rPr>
                <w:color w:val="231F20"/>
                <w:spacing w:val="25"/>
                <w:w w:val="10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matter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of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taste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say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3"/>
                <w:sz w:val="20"/>
                <w:szCs w:val="20"/>
              </w:rPr>
              <w:t>145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37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hundredths</w:t>
            </w:r>
            <w:r w:rsidRPr="004E4084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23"/>
                <w:w w:val="98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most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elegant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way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say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this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-2"/>
                <w:sz w:val="20"/>
                <w:szCs w:val="20"/>
              </w:rPr>
              <w:t>,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but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different</w:t>
            </w:r>
            <w:r w:rsidRPr="004E4084">
              <w:rPr>
                <w:color w:val="231F20"/>
                <w:spacing w:val="20"/>
                <w:w w:val="9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than</w:t>
            </w:r>
            <w:r w:rsidRPr="004E4084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claiming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only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or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best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way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name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it.</w:t>
            </w:r>
          </w:p>
          <w:p w:rsidR="004E4084" w:rsidRPr="004E4084" w:rsidRDefault="004E4084" w:rsidP="004E4084">
            <w:pPr>
              <w:pStyle w:val="BodyText"/>
              <w:kinsoku w:val="0"/>
              <w:overflowPunct w:val="0"/>
              <w:spacing w:before="120" w:line="245" w:lineRule="auto"/>
              <w:ind w:left="80" w:right="869"/>
              <w:rPr>
                <w:color w:val="000000"/>
                <w:sz w:val="20"/>
                <w:szCs w:val="20"/>
              </w:rPr>
            </w:pPr>
          </w:p>
          <w:p w:rsidR="004E4084" w:rsidRDefault="004E4084" w:rsidP="004E4084">
            <w:pPr>
              <w:pStyle w:val="BodyText"/>
              <w:kinsoku w:val="0"/>
              <w:overflowPunct w:val="0"/>
              <w:spacing w:line="245" w:lineRule="auto"/>
              <w:ind w:left="80" w:right="928"/>
              <w:rPr>
                <w:color w:val="231F20"/>
                <w:sz w:val="20"/>
                <w:szCs w:val="20"/>
              </w:rPr>
            </w:pPr>
            <w:r w:rsidRPr="004E4084">
              <w:rPr>
                <w:color w:val="231F20"/>
                <w:spacing w:val="-9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construct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idea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“and”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means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decimal</w:t>
            </w:r>
            <w:r w:rsidRPr="004E4084">
              <w:rPr>
                <w:color w:val="231F20"/>
                <w:spacing w:val="7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point</w:t>
            </w:r>
            <w:r w:rsidRPr="004E4084">
              <w:rPr>
                <w:color w:val="231F20"/>
                <w:spacing w:val="6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inadvisable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for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two</w:t>
            </w:r>
            <w:r w:rsidRPr="004E4084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reasons:</w:t>
            </w:r>
          </w:p>
          <w:p w:rsidR="004E4084" w:rsidRPr="004E4084" w:rsidRDefault="004E4084" w:rsidP="004E4084">
            <w:pPr>
              <w:pStyle w:val="BodyText"/>
              <w:kinsoku w:val="0"/>
              <w:overflowPunct w:val="0"/>
              <w:spacing w:line="245" w:lineRule="auto"/>
              <w:ind w:left="80" w:right="928"/>
              <w:rPr>
                <w:color w:val="000000"/>
                <w:sz w:val="20"/>
                <w:szCs w:val="20"/>
              </w:rPr>
            </w:pPr>
          </w:p>
          <w:p w:rsidR="004E4084" w:rsidRPr="004E4084" w:rsidRDefault="004E4084" w:rsidP="004E4084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ind w:hanging="240"/>
              <w:rPr>
                <w:color w:val="000000"/>
                <w:sz w:val="20"/>
                <w:szCs w:val="20"/>
              </w:rPr>
            </w:pPr>
            <w:r w:rsidRPr="004E4084">
              <w:rPr>
                <w:color w:val="231F20"/>
                <w:sz w:val="20"/>
                <w:szCs w:val="20"/>
              </w:rPr>
              <w:t>It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is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not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correct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from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language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perspective;</w:t>
            </w:r>
            <w:r w:rsidRPr="004E4084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z w:val="20"/>
                <w:szCs w:val="20"/>
              </w:rPr>
              <w:t>and</w:t>
            </w:r>
          </w:p>
          <w:p w:rsidR="004E4084" w:rsidRPr="004E4084" w:rsidRDefault="004E4084" w:rsidP="004E4084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45" w:lineRule="auto"/>
              <w:ind w:right="928" w:hanging="240"/>
              <w:rPr>
                <w:color w:val="000000"/>
                <w:sz w:val="20"/>
                <w:szCs w:val="20"/>
              </w:rPr>
            </w:pPr>
            <w:r w:rsidRPr="004E4084">
              <w:rPr>
                <w:color w:val="231F20"/>
                <w:w w:val="95"/>
                <w:sz w:val="20"/>
                <w:szCs w:val="20"/>
              </w:rPr>
              <w:t>It</w:t>
            </w:r>
            <w:r w:rsidRPr="004E4084">
              <w:rPr>
                <w:color w:val="231F20"/>
                <w:spacing w:val="23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buries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opportunity</w:t>
            </w:r>
            <w:r w:rsidRPr="004E4084">
              <w:rPr>
                <w:color w:val="231F20"/>
                <w:spacing w:val="23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have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discussion</w:t>
            </w:r>
            <w:r w:rsidRPr="004E4084">
              <w:rPr>
                <w:color w:val="231F20"/>
                <w:spacing w:val="23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that</w:t>
            </w:r>
            <w:r w:rsidRPr="004E4084">
              <w:rPr>
                <w:color w:val="231F20"/>
                <w:spacing w:val="23"/>
                <w:w w:val="9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focuses</w:t>
            </w:r>
            <w:r w:rsidRPr="004E4084">
              <w:rPr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on</w:t>
            </w:r>
            <w:r w:rsidRPr="004E4084">
              <w:rPr>
                <w:color w:val="231F20"/>
                <w:spacing w:val="31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considering</w:t>
            </w:r>
            <w:r w:rsidRPr="004E4084">
              <w:rPr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unit</w:t>
            </w:r>
            <w:r w:rsidRPr="004E4084">
              <w:rPr>
                <w:color w:val="231F20"/>
                <w:spacing w:val="31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sizes</w:t>
            </w:r>
            <w:r w:rsidRPr="004E4084">
              <w:rPr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31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different</w:t>
            </w:r>
            <w:r w:rsidRPr="004E4084">
              <w:rPr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ways</w:t>
            </w:r>
            <w:r w:rsidRPr="004E4084">
              <w:rPr>
                <w:color w:val="231F20"/>
                <w:spacing w:val="31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to</w:t>
            </w:r>
            <w:r w:rsidRPr="004E4084">
              <w:rPr>
                <w:color w:val="231F20"/>
                <w:w w:val="94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form</w:t>
            </w:r>
            <w:r w:rsidRPr="004E4084">
              <w:rPr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a</w:t>
            </w:r>
            <w:r w:rsidRPr="004E4084">
              <w:rPr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w w:val="95"/>
                <w:sz w:val="20"/>
                <w:szCs w:val="20"/>
              </w:rPr>
              <w:t>number</w:t>
            </w:r>
            <w:r w:rsidRPr="004E4084">
              <w:rPr>
                <w:color w:val="231F20"/>
                <w:spacing w:val="-2"/>
                <w:w w:val="95"/>
                <w:sz w:val="20"/>
                <w:szCs w:val="20"/>
              </w:rPr>
              <w:t>.</w:t>
            </w:r>
            <w:r w:rsidRPr="004E4084">
              <w:rPr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spacing w:val="-1"/>
                <w:w w:val="95"/>
                <w:sz w:val="20"/>
                <w:szCs w:val="20"/>
              </w:rPr>
              <w:t>Whenever</w:t>
            </w:r>
            <w:r w:rsidRPr="004E4084">
              <w:rPr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you</w:t>
            </w:r>
            <w:r w:rsidRPr="004E4084">
              <w:rPr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get</w:t>
            </w:r>
            <w:r w:rsidRPr="004E4084">
              <w:rPr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the</w:t>
            </w:r>
            <w:r w:rsidRPr="004E4084">
              <w:rPr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chance</w:t>
            </w:r>
            <w:r w:rsidRPr="004E4084">
              <w:rPr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26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talk</w:t>
            </w:r>
            <w:r w:rsidRPr="004E4084">
              <w:rPr>
                <w:color w:val="231F20"/>
                <w:spacing w:val="25"/>
                <w:w w:val="93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about</w:t>
            </w:r>
            <w:r w:rsidRPr="004E4084">
              <w:rPr>
                <w:color w:val="231F20"/>
                <w:spacing w:val="32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units,</w:t>
            </w:r>
            <w:r w:rsidRPr="004E4084">
              <w:rPr>
                <w:color w:val="231F20"/>
                <w:spacing w:val="32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place</w:t>
            </w:r>
            <w:r w:rsidRPr="004E4084">
              <w:rPr>
                <w:color w:val="231F20"/>
                <w:spacing w:val="32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value</w:t>
            </w:r>
            <w:r w:rsidRPr="004E4084">
              <w:rPr>
                <w:color w:val="231F20"/>
                <w:spacing w:val="32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meanings,</w:t>
            </w:r>
            <w:r w:rsidRPr="004E4084">
              <w:rPr>
                <w:color w:val="231F20"/>
                <w:spacing w:val="32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and</w:t>
            </w:r>
            <w:r w:rsidRPr="004E4084">
              <w:rPr>
                <w:color w:val="231F20"/>
                <w:spacing w:val="32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different</w:t>
            </w:r>
            <w:r w:rsidRPr="004E4084">
              <w:rPr>
                <w:color w:val="231F20"/>
                <w:spacing w:val="33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forms</w:t>
            </w:r>
            <w:r w:rsidRPr="004E4084">
              <w:rPr>
                <w:color w:val="231F20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of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numbers,</w:t>
            </w:r>
            <w:r w:rsidRPr="004E4084">
              <w:rPr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you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want</w:t>
            </w:r>
            <w:r w:rsidRPr="004E4084">
              <w:rPr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to</w:t>
            </w:r>
            <w:r w:rsidRPr="004E4084">
              <w:rPr>
                <w:color w:val="231F20"/>
                <w:spacing w:val="25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do</w:t>
            </w:r>
            <w:r w:rsidRPr="004E4084">
              <w:rPr>
                <w:color w:val="231F20"/>
                <w:spacing w:val="24"/>
                <w:w w:val="95"/>
                <w:sz w:val="20"/>
                <w:szCs w:val="20"/>
              </w:rPr>
              <w:t xml:space="preserve"> </w:t>
            </w:r>
            <w:r w:rsidRPr="004E4084">
              <w:rPr>
                <w:color w:val="231F20"/>
                <w:w w:val="95"/>
                <w:sz w:val="20"/>
                <w:szCs w:val="20"/>
              </w:rPr>
              <w:t>so!</w:t>
            </w:r>
          </w:p>
          <w:p w:rsidR="000D0EFE" w:rsidRPr="00AE65E7" w:rsidRDefault="000D0EFE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737" w:type="dxa"/>
            <w:shd w:val="clear" w:color="auto" w:fill="auto"/>
          </w:tcPr>
          <w:p w:rsidR="004E4084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4E4084" w:rsidRPr="004E4084" w:rsidRDefault="004E4084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1B0474" w:rsidRDefault="001B0474" w:rsidP="001B0474">
            <w:pPr>
              <w:spacing w:after="0" w:line="240" w:lineRule="auto"/>
              <w:rPr>
                <w:color w:val="231F20"/>
                <w:spacing w:val="-2"/>
              </w:rPr>
            </w:pPr>
            <w:r>
              <w:rPr>
                <w:color w:val="231F20"/>
              </w:rPr>
              <w:t>Instead,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explicitly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use/discuss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property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idea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23"/>
                <w:w w:val="93"/>
              </w:rPr>
              <w:t xml:space="preserve"> </w:t>
            </w:r>
            <w:r>
              <w:rPr>
                <w:color w:val="231F20"/>
              </w:rPr>
              <w:t>allows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1"/>
              </w:rPr>
              <w:t>simplify</w:t>
            </w:r>
            <w:r>
              <w:rPr>
                <w:color w:val="231F20"/>
                <w:spacing w:val="-2"/>
              </w:rPr>
              <w:t>.</w:t>
            </w:r>
          </w:p>
          <w:p w:rsidR="001B0474" w:rsidRDefault="001B0474" w:rsidP="001B0474">
            <w:pPr>
              <w:spacing w:after="0" w:line="240" w:lineRule="auto"/>
              <w:rPr>
                <w:color w:val="231F20"/>
              </w:rPr>
            </w:pPr>
            <w:r>
              <w:rPr>
                <w:color w:val="231F20"/>
                <w:spacing w:val="-4"/>
              </w:rPr>
              <w:t>You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might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say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this: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“Here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8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divided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8,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22"/>
                <w:w w:val="102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know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anything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divided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itself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equals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1.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So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23"/>
                <w:w w:val="90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times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something,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property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use?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3"/>
              </w:rPr>
              <w:t>Yes,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25"/>
                <w:w w:val="98"/>
              </w:rPr>
              <w:t xml:space="preserve"> </w:t>
            </w:r>
            <w:r>
              <w:rPr>
                <w:color w:val="231F20"/>
              </w:rPr>
              <w:t>Multiplicative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Identity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1"/>
              </w:rPr>
              <w:t>Proper</w:t>
            </w:r>
            <w:r>
              <w:rPr>
                <w:color w:val="231F20"/>
                <w:spacing w:val="-2"/>
              </w:rPr>
              <w:t>ty.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So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see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here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25"/>
                <w:w w:val="101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simplified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expression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without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disturbing/changing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its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value.</w:t>
            </w:r>
          </w:p>
          <w:p w:rsidR="001B0474" w:rsidRPr="001B0474" w:rsidRDefault="001B0474" w:rsidP="001B0474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>
              <w:rPr>
                <w:color w:val="231F20"/>
                <w:w w:val="105"/>
              </w:rPr>
              <w:t>“Here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have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X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being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subtracted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from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X,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anything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minus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itself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equals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0.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So,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here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have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0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+</w:t>
            </w:r>
            <w:r>
              <w:rPr>
                <w:color w:val="231F20"/>
                <w:spacing w:val="23"/>
                <w:w w:val="133"/>
              </w:rPr>
              <w:t xml:space="preserve"> </w:t>
            </w:r>
            <w:r>
              <w:rPr>
                <w:color w:val="231F20"/>
                <w:w w:val="105"/>
              </w:rPr>
              <w:t>something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else.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What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property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can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here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to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make</w:t>
            </w:r>
            <w:r>
              <w:rPr>
                <w:color w:val="231F20"/>
                <w:spacing w:val="-1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this</w:t>
            </w:r>
            <w:r>
              <w:rPr>
                <w:color w:val="231F20"/>
                <w:spacing w:val="23"/>
                <w:w w:val="97"/>
              </w:rPr>
              <w:t xml:space="preserve"> </w:t>
            </w:r>
            <w:r>
              <w:rPr>
                <w:color w:val="231F20"/>
                <w:w w:val="105"/>
              </w:rPr>
              <w:t>expression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simpler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without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changing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its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value?</w:t>
            </w:r>
            <w:r>
              <w:rPr>
                <w:color w:val="231F20"/>
                <w:spacing w:val="-22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Yes,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25"/>
                <w:w w:val="98"/>
              </w:rPr>
              <w:t xml:space="preserve"> </w:t>
            </w:r>
            <w:r>
              <w:rPr>
                <w:color w:val="231F20"/>
                <w:w w:val="95"/>
              </w:rPr>
              <w:t>Additive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Identity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Proper</w:t>
            </w:r>
            <w:r>
              <w:rPr>
                <w:color w:val="231F20"/>
                <w:spacing w:val="-4"/>
                <w:w w:val="95"/>
              </w:rPr>
              <w:t>ty.”</w:t>
            </w:r>
          </w:p>
          <w:p w:rsidR="001B0474" w:rsidRPr="00AE65E7" w:rsidRDefault="001B0474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auto"/>
          </w:tcPr>
          <w:p w:rsidR="001A7B58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4E4084" w:rsidRDefault="004E4084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0D0EFE" w:rsidRPr="004E4084" w:rsidRDefault="004E4084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 w:rsidRPr="004E4084">
              <w:rPr>
                <w:color w:val="231F20"/>
                <w:spacing w:val="-2"/>
                <w:sz w:val="28"/>
                <w:szCs w:val="28"/>
              </w:rPr>
              <w:t>W</w:t>
            </w:r>
            <w:r w:rsidRPr="004E4084">
              <w:rPr>
                <w:color w:val="231F20"/>
                <w:spacing w:val="-1"/>
                <w:sz w:val="28"/>
                <w:szCs w:val="28"/>
              </w:rPr>
              <w:t>hen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we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bury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these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properties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under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term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“cancels</w:t>
            </w:r>
            <w:r w:rsidRPr="004E4084">
              <w:rPr>
                <w:color w:val="231F20"/>
                <w:spacing w:val="24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out,” students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don’t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notice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how often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properties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are</w:t>
            </w:r>
            <w:r w:rsidRPr="004E4084">
              <w:rPr>
                <w:color w:val="231F20"/>
                <w:spacing w:val="23"/>
                <w:w w:val="97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used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and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how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important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they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are.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Asking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students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to</w:t>
            </w:r>
            <w:r w:rsidRPr="004E4084">
              <w:rPr>
                <w:color w:val="231F20"/>
                <w:spacing w:val="23"/>
                <w:w w:val="94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memorize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properties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because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they’re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important</w:t>
            </w:r>
            <w:r w:rsidRPr="004E4084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and</w:t>
            </w:r>
            <w:r w:rsidRPr="004E4084">
              <w:rPr>
                <w:color w:val="231F20"/>
                <w:spacing w:val="26"/>
                <w:w w:val="102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then</w:t>
            </w:r>
            <w:r w:rsidRPr="004E4084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not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pointing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out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properties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when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they’re</w:t>
            </w:r>
            <w:r w:rsidRPr="004E4084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used</w:t>
            </w:r>
            <w:r w:rsidRPr="004E4084">
              <w:rPr>
                <w:color w:val="231F20"/>
                <w:spacing w:val="23"/>
                <w:w w:val="104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sends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mixed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message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to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students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that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the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properties</w:t>
            </w:r>
            <w:r w:rsidRPr="004E4084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are</w:t>
            </w:r>
            <w:r w:rsidRPr="004E4084">
              <w:rPr>
                <w:color w:val="231F20"/>
                <w:spacing w:val="23"/>
                <w:w w:val="97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just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facts</w:t>
            </w:r>
            <w:r w:rsidRPr="004E4084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rather</w:t>
            </w:r>
            <w:r w:rsidRPr="004E4084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than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tools</w:t>
            </w:r>
            <w:r w:rsidRPr="004E4084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to</w:t>
            </w:r>
            <w:r w:rsidRPr="004E4084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be</w:t>
            </w:r>
            <w:r w:rsidRPr="004E4084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z w:val="28"/>
                <w:szCs w:val="28"/>
              </w:rPr>
              <w:t>used</w:t>
            </w:r>
            <w:r w:rsidRPr="004E4084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4E4084">
              <w:rPr>
                <w:color w:val="231F20"/>
                <w:spacing w:val="-2"/>
                <w:sz w:val="28"/>
                <w:szCs w:val="28"/>
              </w:rPr>
              <w:t>regularly.</w:t>
            </w: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4E4084" w:rsidRPr="004E4084" w:rsidRDefault="004E4084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4E4084">
              <w:rPr>
                <w:b/>
                <w:sz w:val="40"/>
                <w:szCs w:val="40"/>
              </w:rPr>
              <w:t>Pedagogue</w:t>
            </w:r>
          </w:p>
        </w:tc>
        <w:tc>
          <w:tcPr>
            <w:tcW w:w="6613" w:type="dxa"/>
            <w:shd w:val="clear" w:color="auto" w:fill="auto"/>
          </w:tcPr>
          <w:p w:rsidR="004E4084" w:rsidRDefault="001A7B58" w:rsidP="004E408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</w:t>
            </w:r>
            <w:r w:rsidR="004E4084">
              <w:rPr>
                <w:b/>
                <w:color w:val="FF0000"/>
                <w:sz w:val="32"/>
                <w:szCs w:val="32"/>
              </w:rPr>
              <w:t>aid this as a parent or teacher?</w:t>
            </w:r>
          </w:p>
          <w:p w:rsidR="004E4084" w:rsidRDefault="004E4084" w:rsidP="004E408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Pr="004E4084" w:rsidRDefault="004E4084" w:rsidP="004E4084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  <w:r w:rsidRPr="004E4084">
              <w:rPr>
                <w:b/>
                <w:color w:val="231F20"/>
                <w:sz w:val="40"/>
                <w:szCs w:val="40"/>
              </w:rPr>
              <w:t>Using</w:t>
            </w:r>
            <w:r w:rsidRPr="004E4084">
              <w:rPr>
                <w:b/>
                <w:color w:val="231F20"/>
                <w:spacing w:val="-2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“the</w:t>
            </w:r>
            <w:r w:rsidRPr="004E4084">
              <w:rPr>
                <w:b/>
                <w:color w:val="231F20"/>
                <w:spacing w:val="-1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pacing w:val="-4"/>
                <w:sz w:val="40"/>
                <w:szCs w:val="40"/>
              </w:rPr>
              <w:t>answer</w:t>
            </w:r>
            <w:r w:rsidRPr="004E4084">
              <w:rPr>
                <w:b/>
                <w:color w:val="231F20"/>
                <w:spacing w:val="-5"/>
                <w:sz w:val="40"/>
                <w:szCs w:val="40"/>
              </w:rPr>
              <w:t>.”</w:t>
            </w:r>
          </w:p>
          <w:p w:rsidR="004E4084" w:rsidRPr="004E4084" w:rsidRDefault="004E4084" w:rsidP="004E4084">
            <w:pPr>
              <w:spacing w:after="0" w:line="240" w:lineRule="auto"/>
              <w:rPr>
                <w:b/>
                <w:color w:val="231F20"/>
                <w:spacing w:val="-5"/>
                <w:sz w:val="40"/>
                <w:szCs w:val="40"/>
              </w:rPr>
            </w:pPr>
          </w:p>
          <w:p w:rsidR="004E4084" w:rsidRPr="004E4084" w:rsidRDefault="004E4084" w:rsidP="004E4084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4E4084">
              <w:rPr>
                <w:b/>
                <w:color w:val="231F20"/>
                <w:spacing w:val="-2"/>
                <w:sz w:val="40"/>
                <w:szCs w:val="40"/>
              </w:rPr>
              <w:t>F</w:t>
            </w:r>
            <w:r w:rsidRPr="004E4084">
              <w:rPr>
                <w:b/>
                <w:color w:val="231F20"/>
                <w:spacing w:val="-3"/>
                <w:sz w:val="40"/>
                <w:szCs w:val="40"/>
              </w:rPr>
              <w:t>or</w:t>
            </w:r>
            <w:r w:rsidRPr="004E4084">
              <w:rPr>
                <w:b/>
                <w:color w:val="231F20"/>
                <w:spacing w:val="5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example:</w:t>
            </w:r>
            <w:r w:rsidRPr="004E4084">
              <w:rPr>
                <w:b/>
                <w:color w:val="231F20"/>
                <w:spacing w:val="6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pacing w:val="-2"/>
                <w:sz w:val="40"/>
                <w:szCs w:val="40"/>
              </w:rPr>
              <w:t>What</w:t>
            </w:r>
            <w:r w:rsidRPr="004E4084">
              <w:rPr>
                <w:b/>
                <w:color w:val="231F20"/>
                <w:spacing w:val="6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was</w:t>
            </w:r>
            <w:r w:rsidRPr="004E4084">
              <w:rPr>
                <w:b/>
                <w:color w:val="231F20"/>
                <w:spacing w:val="6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the</w:t>
            </w:r>
            <w:r w:rsidRPr="004E4084">
              <w:rPr>
                <w:b/>
                <w:color w:val="231F20"/>
                <w:spacing w:val="23"/>
                <w:w w:val="98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answer</w:t>
            </w:r>
            <w:r w:rsidRPr="004E4084">
              <w:rPr>
                <w:b/>
                <w:color w:val="231F20"/>
                <w:spacing w:val="-1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for the</w:t>
            </w:r>
            <w:r w:rsidRPr="004E4084">
              <w:rPr>
                <w:b/>
                <w:color w:val="231F20"/>
                <w:spacing w:val="-1"/>
                <w:sz w:val="40"/>
                <w:szCs w:val="40"/>
              </w:rPr>
              <w:t xml:space="preserve"> </w:t>
            </w:r>
            <w:r w:rsidRPr="004E4084">
              <w:rPr>
                <w:b/>
                <w:color w:val="231F20"/>
                <w:sz w:val="40"/>
                <w:szCs w:val="40"/>
              </w:rPr>
              <w:t>next question?</w:t>
            </w:r>
          </w:p>
          <w:p w:rsidR="000D0EFE" w:rsidRDefault="000D0EFE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AF04B5" w:rsidRDefault="00AF04B5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  <w:p w:rsidR="004E4084" w:rsidRPr="00AE65E7" w:rsidRDefault="004E4084" w:rsidP="00AE65E7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737" w:type="dxa"/>
            <w:shd w:val="clear" w:color="auto" w:fill="auto"/>
          </w:tcPr>
          <w:p w:rsidR="001A7B58" w:rsidRDefault="001A7B58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sz w:val="32"/>
                <w:szCs w:val="32"/>
              </w:rPr>
            </w:pPr>
          </w:p>
          <w:p w:rsidR="004E4084" w:rsidRPr="004E4084" w:rsidRDefault="004E4084" w:rsidP="00AE65E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4E4084">
              <w:rPr>
                <w:b/>
                <w:sz w:val="40"/>
                <w:szCs w:val="40"/>
              </w:rPr>
              <w:t>Pedagogue</w:t>
            </w:r>
          </w:p>
        </w:tc>
        <w:tc>
          <w:tcPr>
            <w:tcW w:w="6613" w:type="dxa"/>
            <w:shd w:val="clear" w:color="auto" w:fill="auto"/>
          </w:tcPr>
          <w:p w:rsidR="004E4084" w:rsidRDefault="001A7B58" w:rsidP="004E408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5E7">
              <w:rPr>
                <w:b/>
                <w:color w:val="FF0000"/>
                <w:sz w:val="32"/>
                <w:szCs w:val="32"/>
              </w:rPr>
              <w:t>Have you said this as a parent or teacher?</w:t>
            </w:r>
          </w:p>
          <w:p w:rsidR="004E4084" w:rsidRDefault="004E4084" w:rsidP="004E4084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E4084" w:rsidRPr="004E4084" w:rsidRDefault="004E4084" w:rsidP="004E4084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4E4084">
              <w:rPr>
                <w:b/>
                <w:sz w:val="40"/>
                <w:szCs w:val="40"/>
              </w:rPr>
              <w:t>Guess-and-check</w:t>
            </w:r>
            <w:r w:rsidRPr="004E4084">
              <w:rPr>
                <w:b/>
                <w:spacing w:val="13"/>
                <w:sz w:val="40"/>
                <w:szCs w:val="40"/>
              </w:rPr>
              <w:t xml:space="preserve"> </w:t>
            </w:r>
            <w:r w:rsidRPr="004E4084">
              <w:rPr>
                <w:b/>
                <w:sz w:val="40"/>
                <w:szCs w:val="40"/>
              </w:rPr>
              <w:t>as</w:t>
            </w:r>
            <w:r w:rsidRPr="004E4084">
              <w:rPr>
                <w:b/>
                <w:spacing w:val="14"/>
                <w:sz w:val="40"/>
                <w:szCs w:val="40"/>
              </w:rPr>
              <w:t xml:space="preserve"> </w:t>
            </w:r>
            <w:r w:rsidRPr="004E4084">
              <w:rPr>
                <w:b/>
                <w:sz w:val="40"/>
                <w:szCs w:val="40"/>
              </w:rPr>
              <w:t>a</w:t>
            </w:r>
            <w:r w:rsidRPr="004E4084">
              <w:rPr>
                <w:b/>
                <w:spacing w:val="14"/>
                <w:sz w:val="40"/>
                <w:szCs w:val="40"/>
              </w:rPr>
              <w:t xml:space="preserve"> </w:t>
            </w:r>
            <w:r w:rsidRPr="004E4084">
              <w:rPr>
                <w:b/>
                <w:spacing w:val="-2"/>
                <w:sz w:val="40"/>
                <w:szCs w:val="40"/>
              </w:rPr>
              <w:t>strategy</w:t>
            </w:r>
            <w:r>
              <w:rPr>
                <w:color w:val="231F20"/>
                <w:spacing w:val="-2"/>
              </w:rPr>
              <w:t>.</w:t>
            </w:r>
          </w:p>
          <w:p w:rsidR="000D0EFE" w:rsidRDefault="000D0EFE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:rsidR="004E4084" w:rsidRPr="00AE65E7" w:rsidRDefault="004E4084" w:rsidP="00AE65E7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3737" w:type="dxa"/>
            <w:shd w:val="clear" w:color="auto" w:fill="FFFFFF"/>
          </w:tcPr>
          <w:p w:rsidR="001A7B58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AF04B5" w:rsidRPr="00AF04B5" w:rsidRDefault="00AF04B5" w:rsidP="00AF04B5">
            <w:pPr>
              <w:pStyle w:val="TableParagraph"/>
              <w:kinsoku w:val="0"/>
              <w:overflowPunct w:val="0"/>
              <w:spacing w:before="40" w:line="245" w:lineRule="auto"/>
              <w:ind w:right="231"/>
              <w:rPr>
                <w:rFonts w:ascii="Calibri" w:hAnsi="Calibri" w:cs="Calibri"/>
                <w:color w:val="000000"/>
              </w:rPr>
            </w:pPr>
            <w:r w:rsidRPr="00AF04B5">
              <w:rPr>
                <w:rFonts w:ascii="Calibri" w:hAnsi="Calibri" w:cs="Calibri"/>
                <w:color w:val="231F20"/>
                <w:w w:val="95"/>
              </w:rPr>
              <w:t>Using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“the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 xml:space="preserve">model,”  </w:t>
            </w:r>
            <w:r w:rsidRPr="00AF04B5">
              <w:rPr>
                <w:rFonts w:ascii="Calibri" w:hAnsi="Calibri" w:cs="Calibri"/>
                <w:color w:val="231F20"/>
                <w:spacing w:val="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“the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relationships,”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“the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structure,”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or “justify</w:t>
            </w:r>
            <w:r w:rsidRPr="00AF04B5">
              <w:rPr>
                <w:rFonts w:ascii="Calibri" w:hAnsi="Calibri" w:cs="Calibri"/>
                <w:color w:val="231F20"/>
                <w:spacing w:val="16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your</w:t>
            </w:r>
            <w:r w:rsidRPr="00AF04B5">
              <w:rPr>
                <w:rFonts w:ascii="Calibri" w:hAnsi="Calibri" w:cs="Calibri"/>
                <w:color w:val="231F20"/>
                <w:spacing w:val="1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spacing w:val="-4"/>
                <w:w w:val="95"/>
              </w:rPr>
              <w:t>answer</w:t>
            </w:r>
            <w:r w:rsidRPr="00AF04B5">
              <w:rPr>
                <w:rFonts w:ascii="Calibri" w:hAnsi="Calibri" w:cs="Calibri"/>
                <w:color w:val="231F20"/>
                <w:spacing w:val="-5"/>
                <w:w w:val="95"/>
              </w:rPr>
              <w:t>.”</w:t>
            </w:r>
          </w:p>
          <w:p w:rsidR="00AF04B5" w:rsidRPr="00AF04B5" w:rsidRDefault="00AF04B5" w:rsidP="00AF04B5">
            <w:pPr>
              <w:pStyle w:val="TableParagraph"/>
              <w:kinsoku w:val="0"/>
              <w:overflowPunct w:val="0"/>
              <w:spacing w:before="120" w:line="245" w:lineRule="auto"/>
              <w:rPr>
                <w:rFonts w:ascii="Calibri" w:hAnsi="Calibri" w:cs="Calibri"/>
                <w:color w:val="000000"/>
              </w:rPr>
            </w:pPr>
            <w:r w:rsidRPr="00AF04B5">
              <w:rPr>
                <w:rFonts w:ascii="Calibri" w:hAnsi="Calibri" w:cs="Calibri"/>
                <w:color w:val="231F20"/>
                <w:spacing w:val="-4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might</w:t>
            </w:r>
            <w:r w:rsidRPr="00AF04B5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say</w:t>
            </w:r>
            <w:r w:rsidRPr="00AF04B5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this:</w:t>
            </w:r>
            <w:r w:rsidRPr="00AF04B5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spacing w:val="-2"/>
              </w:rPr>
              <w:t>“W</w:t>
            </w:r>
            <w:r w:rsidRPr="00AF04B5">
              <w:rPr>
                <w:rFonts w:ascii="Calibri" w:hAnsi="Calibri" w:cs="Calibri"/>
                <w:color w:val="231F20"/>
                <w:spacing w:val="-1"/>
              </w:rPr>
              <w:t>ho</w:t>
            </w:r>
            <w:r w:rsidRPr="00AF04B5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can</w:t>
            </w:r>
            <w:r w:rsidRPr="00AF04B5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show</w:t>
            </w:r>
            <w:r w:rsidRPr="00AF04B5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how</w:t>
            </w:r>
            <w:r w:rsidRPr="00AF04B5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they</w:t>
            </w:r>
            <w:r w:rsidRPr="00AF04B5">
              <w:rPr>
                <w:rFonts w:ascii="Calibri" w:hAnsi="Calibri" w:cs="Calibri"/>
                <w:color w:val="231F20"/>
                <w:spacing w:val="9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modeled</w:t>
            </w:r>
            <w:r w:rsidRPr="00AF04B5">
              <w:rPr>
                <w:rFonts w:ascii="Calibri" w:hAnsi="Calibri" w:cs="Calibri"/>
                <w:color w:val="231F20"/>
                <w:spacing w:val="10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the</w:t>
            </w:r>
            <w:r w:rsidRPr="00AF04B5">
              <w:rPr>
                <w:rFonts w:ascii="Calibri" w:hAnsi="Calibri" w:cs="Calibri"/>
                <w:color w:val="231F20"/>
                <w:spacing w:val="22"/>
                <w:w w:val="98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next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question?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Did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someone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else</w:t>
            </w:r>
            <w:r w:rsidRPr="00AF04B5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do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it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a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different</w:t>
            </w:r>
            <w:r w:rsidRPr="00AF04B5">
              <w:rPr>
                <w:rFonts w:ascii="Calibri" w:hAnsi="Calibri" w:cs="Calibri"/>
                <w:color w:val="231F20"/>
                <w:spacing w:val="7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way?</w:t>
            </w:r>
          </w:p>
          <w:p w:rsidR="004E4084" w:rsidRPr="00AF04B5" w:rsidRDefault="00AF04B5" w:rsidP="00AF04B5">
            <w:pPr>
              <w:pStyle w:val="TableParagraph"/>
              <w:kinsoku w:val="0"/>
              <w:overflowPunct w:val="0"/>
              <w:spacing w:before="120" w:line="245" w:lineRule="auto"/>
              <w:rPr>
                <w:rFonts w:ascii="Calibri" w:hAnsi="Calibri" w:cs="Calibri"/>
                <w:color w:val="231F20"/>
                <w:w w:val="95"/>
              </w:rPr>
            </w:pPr>
            <w:r w:rsidRPr="00AF04B5">
              <w:rPr>
                <w:rFonts w:ascii="Calibri" w:hAnsi="Calibri" w:cs="Calibri"/>
                <w:color w:val="231F20"/>
                <w:w w:val="95"/>
              </w:rPr>
              <w:t>“So</w:t>
            </w:r>
            <w:r w:rsidRPr="00AF04B5">
              <w:rPr>
                <w:rFonts w:ascii="Calibri" w:hAnsi="Calibri" w:cs="Calibri"/>
                <w:color w:val="231F20"/>
                <w:spacing w:val="18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what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type</w:t>
            </w:r>
            <w:r w:rsidRPr="00AF04B5">
              <w:rPr>
                <w:rFonts w:ascii="Calibri" w:hAnsi="Calibri" w:cs="Calibri"/>
                <w:color w:val="231F20"/>
                <w:spacing w:val="18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of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problem</w:t>
            </w:r>
            <w:r w:rsidRPr="00AF04B5">
              <w:rPr>
                <w:rFonts w:ascii="Calibri" w:hAnsi="Calibri" w:cs="Calibri"/>
                <w:color w:val="231F20"/>
                <w:spacing w:val="18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is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this?</w:t>
            </w:r>
            <w:r w:rsidRPr="00AF04B5">
              <w:rPr>
                <w:rFonts w:ascii="Calibri" w:hAnsi="Calibri" w:cs="Calibri"/>
                <w:color w:val="231F20"/>
                <w:spacing w:val="18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Is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it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a</w:t>
            </w:r>
            <w:r w:rsidRPr="00AF04B5">
              <w:rPr>
                <w:rFonts w:ascii="Calibri" w:hAnsi="Calibri" w:cs="Calibri"/>
                <w:color w:val="231F20"/>
                <w:spacing w:val="18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part-part</w:t>
            </w:r>
            <w:r w:rsidRPr="00AF04B5">
              <w:rPr>
                <w:rFonts w:ascii="Calibri" w:hAnsi="Calibri" w:cs="Calibri"/>
                <w:color w:val="231F20"/>
                <w:spacing w:val="19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whole</w:t>
            </w:r>
            <w:r w:rsidRPr="00AF04B5">
              <w:rPr>
                <w:rFonts w:ascii="Calibri" w:hAnsi="Calibri" w:cs="Calibri"/>
                <w:color w:val="231F20"/>
                <w:spacing w:val="26"/>
                <w:w w:val="101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problem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or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a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comparative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problem?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spacing w:val="-1"/>
                <w:w w:val="95"/>
              </w:rPr>
              <w:t>What</w:t>
            </w:r>
            <w:r w:rsidRPr="00AF04B5">
              <w:rPr>
                <w:rFonts w:ascii="Calibri" w:hAnsi="Calibri" w:cs="Calibri"/>
                <w:color w:val="231F20"/>
                <w:spacing w:val="28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in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the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story</w:t>
            </w:r>
            <w:r w:rsidRPr="00AF04B5">
              <w:rPr>
                <w:rFonts w:ascii="Calibri" w:hAnsi="Calibri" w:cs="Calibri"/>
                <w:color w:val="231F20"/>
                <w:spacing w:val="27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made</w:t>
            </w:r>
            <w:r w:rsidRPr="00AF04B5">
              <w:rPr>
                <w:rFonts w:ascii="Calibri" w:hAnsi="Calibri" w:cs="Calibri"/>
                <w:color w:val="231F20"/>
                <w:spacing w:val="20"/>
                <w:w w:val="104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think</w:t>
            </w:r>
            <w:r w:rsidRPr="00AF04B5">
              <w:rPr>
                <w:rFonts w:ascii="Calibri" w:hAnsi="Calibri" w:cs="Calibri"/>
                <w:color w:val="231F20"/>
                <w:spacing w:val="22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that?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Is</w:t>
            </w:r>
            <w:r w:rsidRPr="00AF04B5">
              <w:rPr>
                <w:rFonts w:ascii="Calibri" w:hAnsi="Calibri" w:cs="Calibri"/>
                <w:color w:val="231F20"/>
                <w:spacing w:val="22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it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one</w:t>
            </w:r>
            <w:r w:rsidRPr="00AF04B5">
              <w:rPr>
                <w:rFonts w:ascii="Calibri" w:hAnsi="Calibri" w:cs="Calibri"/>
                <w:color w:val="231F20"/>
                <w:spacing w:val="22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would</w:t>
            </w:r>
            <w:r w:rsidRPr="00AF04B5">
              <w:rPr>
                <w:rFonts w:ascii="Calibri" w:hAnsi="Calibri" w:cs="Calibri"/>
                <w:color w:val="231F20"/>
                <w:spacing w:val="22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solve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using</w:t>
            </w:r>
            <w:r w:rsidRPr="00AF04B5">
              <w:rPr>
                <w:rFonts w:ascii="Calibri" w:hAnsi="Calibri" w:cs="Calibri"/>
                <w:color w:val="231F20"/>
                <w:spacing w:val="22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the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structure</w:t>
            </w:r>
            <w:r w:rsidRPr="00AF04B5">
              <w:rPr>
                <w:rFonts w:ascii="Calibri" w:hAnsi="Calibri" w:cs="Calibri"/>
                <w:color w:val="231F20"/>
                <w:w w:val="9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of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a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linear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equation?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How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do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know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that?</w:t>
            </w:r>
            <w:r w:rsidRPr="00AF04B5">
              <w:rPr>
                <w:rFonts w:ascii="Calibri" w:hAnsi="Calibri" w:cs="Calibri"/>
                <w:color w:val="231F20"/>
                <w:spacing w:val="22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Is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it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a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problem</w:t>
            </w:r>
            <w:r w:rsidRPr="00AF04B5">
              <w:rPr>
                <w:rFonts w:ascii="Calibri" w:hAnsi="Calibri" w:cs="Calibri"/>
                <w:color w:val="231F20"/>
                <w:w w:val="101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that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involves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a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proportional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relationship</w:t>
            </w:r>
            <w:r w:rsidRPr="00AF04B5">
              <w:rPr>
                <w:rFonts w:ascii="Calibri" w:hAnsi="Calibri" w:cs="Calibri"/>
                <w:color w:val="231F20"/>
                <w:spacing w:val="25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that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can</w:t>
            </w:r>
            <w:r w:rsidRPr="00AF04B5">
              <w:rPr>
                <w:rFonts w:ascii="Calibri" w:hAnsi="Calibri" w:cs="Calibri"/>
                <w:color w:val="231F20"/>
                <w:spacing w:val="24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use?</w:t>
            </w:r>
            <w:r w:rsidRPr="00AF04B5">
              <w:rPr>
                <w:rFonts w:ascii="Calibri" w:hAnsi="Calibri" w:cs="Calibri"/>
                <w:color w:val="231F20"/>
                <w:spacing w:val="23"/>
                <w:w w:val="98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spacing w:val="-1"/>
                <w:w w:val="95"/>
              </w:rPr>
              <w:t>What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made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realize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that?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Is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there</w:t>
            </w:r>
            <w:r w:rsidRPr="00AF04B5">
              <w:rPr>
                <w:rFonts w:ascii="Calibri" w:hAnsi="Calibri" w:cs="Calibri"/>
                <w:color w:val="231F20"/>
                <w:spacing w:val="21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another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way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to</w:t>
            </w:r>
            <w:r w:rsidRPr="00AF04B5">
              <w:rPr>
                <w:rFonts w:ascii="Calibri" w:hAnsi="Calibri" w:cs="Calibri"/>
                <w:color w:val="231F20"/>
                <w:spacing w:val="20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draw</w:t>
            </w:r>
            <w:r w:rsidRPr="00AF04B5">
              <w:rPr>
                <w:rFonts w:ascii="Calibri" w:hAnsi="Calibri" w:cs="Calibri"/>
                <w:color w:val="231F20"/>
                <w:spacing w:val="20"/>
                <w:w w:val="97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that</w:t>
            </w:r>
            <w:r w:rsidRPr="00AF04B5">
              <w:rPr>
                <w:rFonts w:ascii="Calibri" w:hAnsi="Calibri" w:cs="Calibri"/>
                <w:color w:val="231F20"/>
                <w:spacing w:val="23"/>
                <w:w w:val="9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w w:val="95"/>
              </w:rPr>
              <w:t>relationship?</w:t>
            </w:r>
            <w:r w:rsidRPr="00AF04B5">
              <w:rPr>
                <w:rFonts w:ascii="Calibri" w:hAnsi="Calibri" w:cs="Calibri"/>
                <w:color w:val="231F20"/>
                <w:spacing w:val="-4"/>
              </w:rPr>
              <w:t>“</w:t>
            </w:r>
            <w:r>
              <w:rPr>
                <w:rFonts w:ascii="Calibri" w:hAnsi="Calibri" w:cs="Calibri"/>
                <w:color w:val="231F20"/>
                <w:spacing w:val="-4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spacing w:val="-4"/>
              </w:rPr>
              <w:t>Justify</w:t>
            </w:r>
            <w:r w:rsidRPr="00AF04B5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your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answer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for</w:t>
            </w:r>
            <w:r w:rsidRPr="00AF04B5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us,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and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explain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to</w:t>
            </w:r>
            <w:r w:rsidRPr="00AF04B5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us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why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you</w:t>
            </w:r>
            <w:r w:rsidRPr="00AF04B5">
              <w:rPr>
                <w:rFonts w:ascii="Calibri" w:hAnsi="Calibri" w:cs="Calibri"/>
                <w:color w:val="231F20"/>
                <w:spacing w:val="6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were</w:t>
            </w:r>
            <w:r w:rsidRPr="00AF04B5">
              <w:rPr>
                <w:rFonts w:ascii="Calibri" w:hAnsi="Calibri" w:cs="Calibri"/>
                <w:color w:val="231F20"/>
                <w:spacing w:val="27"/>
                <w:w w:val="99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able</w:t>
            </w:r>
            <w:r w:rsidRPr="00AF04B5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to</w:t>
            </w:r>
            <w:r w:rsidRPr="00AF04B5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switch</w:t>
            </w:r>
            <w:r w:rsidRPr="00AF04B5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those</w:t>
            </w:r>
            <w:r w:rsidRPr="00AF04B5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numbers</w:t>
            </w:r>
            <w:r w:rsidRPr="00AF04B5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in</w:t>
            </w:r>
            <w:r w:rsidRPr="00AF04B5">
              <w:rPr>
                <w:rFonts w:ascii="Calibri" w:hAnsi="Calibri" w:cs="Calibri"/>
                <w:color w:val="231F20"/>
                <w:spacing w:val="5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</w:rPr>
              <w:t>that</w:t>
            </w:r>
            <w:r w:rsidRPr="00AF04B5">
              <w:rPr>
                <w:rFonts w:ascii="Calibri" w:hAnsi="Calibri" w:cs="Calibri"/>
                <w:color w:val="231F20"/>
                <w:spacing w:val="4"/>
              </w:rPr>
              <w:t xml:space="preserve"> </w:t>
            </w:r>
            <w:r w:rsidRPr="00AF04B5">
              <w:rPr>
                <w:rFonts w:ascii="Calibri" w:hAnsi="Calibri" w:cs="Calibri"/>
                <w:color w:val="231F20"/>
                <w:spacing w:val="-7"/>
              </w:rPr>
              <w:t>way</w:t>
            </w:r>
            <w:r w:rsidRPr="00AF04B5">
              <w:rPr>
                <w:rFonts w:ascii="Calibri" w:hAnsi="Calibri" w:cs="Calibri"/>
                <w:color w:val="231F20"/>
                <w:spacing w:val="-8"/>
              </w:rPr>
              <w:t>.”</w:t>
            </w:r>
          </w:p>
          <w:p w:rsidR="00AF04B5" w:rsidRDefault="00AF04B5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AF04B5" w:rsidRDefault="00AF04B5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AF04B5" w:rsidRPr="00AE65E7" w:rsidRDefault="00AF04B5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FFFFFF"/>
          </w:tcPr>
          <w:p w:rsidR="001A7B58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AF04B5" w:rsidRDefault="00AF04B5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AF04B5" w:rsidRPr="00AF04B5" w:rsidRDefault="004E4084" w:rsidP="00AF04B5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  <w:r w:rsidRPr="00AF04B5">
              <w:rPr>
                <w:color w:val="231F20"/>
                <w:spacing w:val="-2"/>
                <w:sz w:val="28"/>
                <w:szCs w:val="28"/>
              </w:rPr>
              <w:t>W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>hen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our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classroom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habit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is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to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find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answers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we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forget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to</w:t>
            </w:r>
            <w:r w:rsidRPr="00AF04B5">
              <w:rPr>
                <w:color w:val="231F20"/>
                <w:spacing w:val="20"/>
                <w:w w:val="94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have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most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important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conversations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of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all: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How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did</w:t>
            </w:r>
            <w:r w:rsidRPr="00AF04B5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you</w:t>
            </w:r>
            <w:r w:rsidRPr="00AF04B5">
              <w:rPr>
                <w:color w:val="231F20"/>
                <w:spacing w:val="23"/>
                <w:w w:val="10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 xml:space="preserve">do that? 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>W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>hy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did you do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 xml:space="preserve">that? 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>What</w:t>
            </w:r>
            <w:r w:rsidRPr="00AF04B5">
              <w:rPr>
                <w:color w:val="231F20"/>
                <w:sz w:val="28"/>
                <w:szCs w:val="28"/>
              </w:rPr>
              <w:t xml:space="preserve"> are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 relationships</w:t>
            </w:r>
            <w:r w:rsidRPr="00AF04B5">
              <w:rPr>
                <w:color w:val="231F20"/>
                <w:spacing w:val="23"/>
                <w:w w:val="9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that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were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important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in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this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problem?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How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did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you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know</w:t>
            </w:r>
            <w:r w:rsidRPr="00AF04B5">
              <w:rPr>
                <w:color w:val="231F20"/>
                <w:spacing w:val="2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 xml:space="preserve">that? 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>What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do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mathematicians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call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it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when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you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do</w:t>
            </w:r>
            <w:r w:rsidRPr="00AF04B5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that</w:t>
            </w:r>
            <w:r w:rsidR="00AF04B5" w:rsidRPr="00AF04B5">
              <w:rPr>
                <w:color w:val="231F20"/>
                <w:sz w:val="28"/>
                <w:szCs w:val="28"/>
              </w:rPr>
              <w:t>?</w:t>
            </w:r>
          </w:p>
          <w:p w:rsidR="00AF04B5" w:rsidRPr="00AF04B5" w:rsidRDefault="00AF04B5" w:rsidP="00AF04B5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</w:p>
          <w:p w:rsidR="00AF04B5" w:rsidRPr="00AF04B5" w:rsidRDefault="00AF04B5" w:rsidP="00AF04B5">
            <w:pPr>
              <w:spacing w:after="0" w:line="240" w:lineRule="auto"/>
              <w:rPr>
                <w:color w:val="231F20"/>
                <w:sz w:val="28"/>
                <w:szCs w:val="28"/>
              </w:rPr>
            </w:pPr>
            <w:r w:rsidRPr="00AF04B5">
              <w:rPr>
                <w:color w:val="231F20"/>
                <w:sz w:val="28"/>
                <w:szCs w:val="28"/>
              </w:rPr>
              <w:t>Discussing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relationships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in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problem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rather</w:t>
            </w:r>
            <w:r w:rsidRPr="00AF04B5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than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</w:t>
            </w:r>
            <w:r w:rsidRPr="00AF04B5">
              <w:rPr>
                <w:color w:val="231F20"/>
                <w:w w:val="98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“answer”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helps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to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develop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important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themes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(National</w:t>
            </w:r>
            <w:r w:rsidRPr="00AF04B5">
              <w:rPr>
                <w:color w:val="231F20"/>
                <w:spacing w:val="23"/>
                <w:w w:val="10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Governors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Association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Center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for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Best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Practices</w:t>
            </w:r>
            <w:r w:rsidRPr="00AF04B5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&amp;</w:t>
            </w:r>
            <w:r w:rsidRPr="00AF04B5">
              <w:rPr>
                <w:color w:val="231F20"/>
                <w:spacing w:val="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Council</w:t>
            </w:r>
            <w:r w:rsidRPr="00AF04B5">
              <w:rPr>
                <w:color w:val="231F20"/>
                <w:w w:val="10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of</w:t>
            </w:r>
            <w:r w:rsidRPr="00AF04B5">
              <w:rPr>
                <w:color w:val="231F20"/>
                <w:spacing w:val="1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Chief</w:t>
            </w:r>
            <w:r w:rsidRPr="00AF04B5">
              <w:rPr>
                <w:color w:val="231F20"/>
                <w:spacing w:val="1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State</w:t>
            </w:r>
            <w:r w:rsidRPr="00AF04B5">
              <w:rPr>
                <w:color w:val="231F20"/>
                <w:spacing w:val="2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School</w:t>
            </w:r>
            <w:r w:rsidRPr="00AF04B5">
              <w:rPr>
                <w:color w:val="231F20"/>
                <w:spacing w:val="1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Officers,</w:t>
            </w:r>
            <w:r w:rsidRPr="00AF04B5">
              <w:rPr>
                <w:color w:val="231F20"/>
                <w:spacing w:val="2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>2010).</w:t>
            </w:r>
          </w:p>
          <w:p w:rsidR="00AF04B5" w:rsidRPr="00AE65E7" w:rsidRDefault="00AF04B5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</w:tr>
      <w:tr w:rsidR="006354B8" w:rsidRPr="00AE65E7" w:rsidTr="00EE6DBB">
        <w:tc>
          <w:tcPr>
            <w:tcW w:w="630" w:type="dxa"/>
            <w:shd w:val="clear" w:color="auto" w:fill="auto"/>
          </w:tcPr>
          <w:p w:rsidR="001A7B58" w:rsidRPr="00AE65E7" w:rsidRDefault="001A7B58" w:rsidP="00AE65E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E65E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737" w:type="dxa"/>
            <w:shd w:val="clear" w:color="auto" w:fill="FFFFFF"/>
          </w:tcPr>
          <w:p w:rsidR="001A7B58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Adopt this new habit:</w:t>
            </w:r>
          </w:p>
          <w:p w:rsidR="004E4084" w:rsidRDefault="004E4084" w:rsidP="00AE65E7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4E4084" w:rsidRPr="004E4084" w:rsidRDefault="004E4084" w:rsidP="004E4084">
            <w:pPr>
              <w:pStyle w:val="TableParagraph"/>
              <w:kinsoku w:val="0"/>
              <w:overflowPunct w:val="0"/>
              <w:spacing w:before="47" w:line="245" w:lineRule="auto"/>
              <w:ind w:right="16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4084">
              <w:rPr>
                <w:rFonts w:ascii="Calibri" w:hAnsi="Calibri" w:cs="Calibri"/>
                <w:color w:val="231F20"/>
                <w:spacing w:val="-1"/>
                <w:sz w:val="28"/>
                <w:szCs w:val="28"/>
              </w:rPr>
              <w:t>Systematic</w:t>
            </w:r>
            <w:r w:rsidRPr="004E4084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mathematical</w:t>
            </w:r>
            <w:r w:rsidRPr="004E4084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representations,</w:t>
            </w:r>
            <w:r w:rsidRPr="004E4084">
              <w:rPr>
                <w:rFonts w:ascii="Calibri" w:hAnsi="Calibri" w:cs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such</w:t>
            </w:r>
            <w:r w:rsidRPr="004E4084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as</w:t>
            </w:r>
            <w:r w:rsidRPr="004E4084">
              <w:rPr>
                <w:rFonts w:ascii="Calibri" w:hAnsi="Calibri" w:cs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using</w:t>
            </w:r>
            <w:r w:rsidRPr="004E4084">
              <w:rPr>
                <w:rFonts w:ascii="Calibri" w:hAnsi="Calibri" w:cs="Calibri"/>
                <w:color w:val="231F20"/>
                <w:spacing w:val="26"/>
                <w:w w:val="102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bar</w:t>
            </w:r>
            <w:r w:rsidRPr="004E4084">
              <w:rPr>
                <w:rFonts w:ascii="Calibri" w:hAnsi="Calibri"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models,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are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what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teach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students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to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think</w:t>
            </w:r>
            <w:r w:rsidRPr="004E4084">
              <w:rPr>
                <w:rFonts w:ascii="Calibri" w:hAnsi="Calibri" w:cs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precisely</w:t>
            </w:r>
            <w:r w:rsidRPr="004E4084">
              <w:rPr>
                <w:rFonts w:ascii="Calibri" w:hAnsi="Calibri" w:cs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as</w:t>
            </w:r>
            <w:r w:rsidRPr="004E4084">
              <w:rPr>
                <w:rFonts w:ascii="Calibri" w:hAnsi="Calibri" w:cs="Calibri"/>
                <w:color w:val="231F20"/>
                <w:w w:val="102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mathematicians</w:t>
            </w:r>
            <w:r w:rsidRPr="004E4084">
              <w:rPr>
                <w:rFonts w:ascii="Calibri" w:hAnsi="Calibri" w:cs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4E4084">
              <w:rPr>
                <w:rFonts w:ascii="Calibri" w:hAnsi="Calibri" w:cs="Calibri"/>
                <w:color w:val="231F20"/>
                <w:sz w:val="28"/>
                <w:szCs w:val="28"/>
              </w:rPr>
              <w:t>think.</w:t>
            </w:r>
          </w:p>
          <w:p w:rsidR="004E4084" w:rsidRDefault="004E4084" w:rsidP="004E4084">
            <w:pPr>
              <w:spacing w:after="0" w:line="240" w:lineRule="auto"/>
              <w:rPr>
                <w:rFonts w:cs="Calibri"/>
                <w:color w:val="231F20"/>
                <w:sz w:val="28"/>
                <w:szCs w:val="28"/>
              </w:rPr>
            </w:pPr>
          </w:p>
          <w:p w:rsidR="004E4084" w:rsidRPr="004E4084" w:rsidRDefault="004E4084" w:rsidP="004E4084">
            <w:pPr>
              <w:spacing w:after="0" w:line="240" w:lineRule="auto"/>
              <w:rPr>
                <w:rFonts w:cs="Calibri"/>
                <w:color w:val="231F20"/>
                <w:spacing w:val="-2"/>
                <w:w w:val="95"/>
                <w:sz w:val="28"/>
                <w:szCs w:val="28"/>
              </w:rPr>
            </w:pPr>
            <w:r w:rsidRPr="004E4084">
              <w:rPr>
                <w:rFonts w:cs="Calibri"/>
                <w:color w:val="231F20"/>
                <w:sz w:val="28"/>
                <w:szCs w:val="28"/>
              </w:rPr>
              <w:t>Using</w:t>
            </w:r>
            <w:r w:rsidRPr="004E4084">
              <w:rPr>
                <w:rFonts w:cs="Calibri"/>
                <w:color w:val="231F20"/>
                <w:spacing w:val="14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pacing w:val="-1"/>
                <w:sz w:val="28"/>
                <w:szCs w:val="28"/>
              </w:rPr>
              <w:t>base-10</w:t>
            </w:r>
            <w:r w:rsidRPr="004E4084">
              <w:rPr>
                <w:rFonts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to</w:t>
            </w:r>
            <w:r w:rsidRPr="004E4084">
              <w:rPr>
                <w:rFonts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make</w:t>
            </w:r>
            <w:r w:rsidRPr="004E4084">
              <w:rPr>
                <w:rFonts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4E4084">
              <w:rPr>
                <w:rFonts w:cs="Calibri"/>
                <w:color w:val="231F20"/>
                <w:spacing w:val="14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problem</w:t>
            </w:r>
            <w:r w:rsidRPr="004E4084">
              <w:rPr>
                <w:rFonts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simpler</w:t>
            </w:r>
            <w:r w:rsidRPr="004E4084">
              <w:rPr>
                <w:rFonts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is</w:t>
            </w:r>
            <w:r w:rsidRPr="004E4084">
              <w:rPr>
                <w:rFonts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also</w:t>
            </w:r>
            <w:r w:rsidRPr="004E4084">
              <w:rPr>
                <w:rFonts w:cs="Calibri"/>
                <w:color w:val="231F20"/>
                <w:spacing w:val="14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z w:val="28"/>
                <w:szCs w:val="28"/>
              </w:rPr>
              <w:t>a</w:t>
            </w:r>
            <w:r w:rsidRPr="004E4084">
              <w:rPr>
                <w:rFonts w:cs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w w:val="95"/>
                <w:sz w:val="28"/>
                <w:szCs w:val="28"/>
              </w:rPr>
              <w:t xml:space="preserve">mathematical </w:t>
            </w:r>
            <w:r w:rsidRPr="004E4084">
              <w:rPr>
                <w:rFonts w:cs="Calibri"/>
                <w:color w:val="231F20"/>
                <w:spacing w:val="9"/>
                <w:w w:val="95"/>
                <w:sz w:val="28"/>
                <w:szCs w:val="28"/>
              </w:rPr>
              <w:t xml:space="preserve"> </w:t>
            </w:r>
            <w:r w:rsidRPr="004E4084">
              <w:rPr>
                <w:rFonts w:cs="Calibri"/>
                <w:color w:val="231F20"/>
                <w:spacing w:val="-1"/>
                <w:w w:val="95"/>
                <w:sz w:val="28"/>
                <w:szCs w:val="28"/>
              </w:rPr>
              <w:t>strategy</w:t>
            </w:r>
            <w:r w:rsidRPr="004E4084">
              <w:rPr>
                <w:rFonts w:cs="Calibri"/>
                <w:color w:val="231F20"/>
                <w:spacing w:val="-2"/>
                <w:w w:val="95"/>
                <w:sz w:val="28"/>
                <w:szCs w:val="28"/>
              </w:rPr>
              <w:t>.</w:t>
            </w:r>
          </w:p>
          <w:p w:rsidR="004E4084" w:rsidRDefault="004E4084" w:rsidP="004E4084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AF04B5" w:rsidRDefault="00AF04B5" w:rsidP="004E4084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AF04B5" w:rsidRPr="00AE65E7" w:rsidRDefault="00AF04B5" w:rsidP="004E4084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6613" w:type="dxa"/>
            <w:shd w:val="clear" w:color="auto" w:fill="FFFFFF"/>
          </w:tcPr>
          <w:p w:rsidR="004E4084" w:rsidRDefault="001A7B58" w:rsidP="004E4084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AE65E7">
              <w:rPr>
                <w:b/>
                <w:color w:val="00B050"/>
                <w:sz w:val="32"/>
                <w:szCs w:val="32"/>
              </w:rPr>
              <w:t>Why?</w:t>
            </w:r>
          </w:p>
          <w:p w:rsidR="004E4084" w:rsidRDefault="004E4084" w:rsidP="004E4084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</w:p>
          <w:p w:rsidR="004E4084" w:rsidRPr="00AF04B5" w:rsidRDefault="004E4084" w:rsidP="00AE65E7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 w:rsidRPr="00AF04B5">
              <w:rPr>
                <w:color w:val="231F20"/>
                <w:spacing w:val="-2"/>
                <w:sz w:val="28"/>
                <w:szCs w:val="28"/>
              </w:rPr>
              <w:t>W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>hile</w:t>
            </w:r>
            <w:r w:rsidRPr="00AF04B5">
              <w:rPr>
                <w:color w:val="231F20"/>
                <w:spacing w:val="1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guess-and-check</w:t>
            </w:r>
            <w:r w:rsidRPr="00AF04B5">
              <w:rPr>
                <w:color w:val="231F20"/>
                <w:spacing w:val="2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sometimes</w:t>
            </w:r>
            <w:r w:rsidRPr="00AF04B5">
              <w:rPr>
                <w:color w:val="231F20"/>
                <w:spacing w:val="2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involves</w:t>
            </w:r>
            <w:r w:rsidRPr="00AF04B5">
              <w:rPr>
                <w:color w:val="231F20"/>
                <w:spacing w:val="2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engaging</w:t>
            </w:r>
            <w:r w:rsidRPr="00AF04B5">
              <w:rPr>
                <w:color w:val="231F20"/>
                <w:spacing w:val="2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number</w:t>
            </w:r>
            <w:r w:rsidRPr="00AF04B5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sense</w:t>
            </w:r>
            <w:r w:rsidRPr="00AF04B5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to</w:t>
            </w:r>
            <w:r w:rsidRPr="00AF04B5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locate</w:t>
            </w:r>
            <w:r w:rsidRPr="00AF04B5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an</w:t>
            </w:r>
            <w:r w:rsidRPr="00AF04B5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>answer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>,</w:t>
            </w:r>
            <w:r w:rsidRPr="00AF04B5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this</w:t>
            </w:r>
            <w:r w:rsidRPr="00AF04B5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approach</w:t>
            </w:r>
            <w:r w:rsidRPr="00AF04B5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should</w:t>
            </w:r>
            <w:r w:rsidRPr="00AF04B5">
              <w:rPr>
                <w:color w:val="231F20"/>
                <w:spacing w:val="20"/>
                <w:w w:val="102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not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be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taught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as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>strategy.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Mathematical</w:t>
            </w:r>
            <w:r w:rsidRPr="00AF04B5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strategies</w:t>
            </w:r>
            <w:r w:rsidRPr="00AF04B5">
              <w:rPr>
                <w:color w:val="231F20"/>
                <w:spacing w:val="28"/>
                <w:w w:val="102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involve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instruction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that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prepares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students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for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more</w:t>
            </w:r>
            <w:r w:rsidRPr="00AF04B5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difficult</w:t>
            </w:r>
            <w:r w:rsidRPr="00AF04B5">
              <w:rPr>
                <w:color w:val="231F20"/>
                <w:w w:val="95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mathematics</w:t>
            </w:r>
            <w:r w:rsidRPr="00AF04B5">
              <w:rPr>
                <w:color w:val="231F20"/>
                <w:spacing w:val="8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whereas</w:t>
            </w:r>
            <w:r w:rsidRPr="00AF04B5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guess-and-check</w:t>
            </w:r>
            <w:r w:rsidRPr="00AF04B5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is</w:t>
            </w:r>
            <w:r w:rsidRPr="00AF04B5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a</w:t>
            </w:r>
            <w:r w:rsidRPr="00AF04B5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habit</w:t>
            </w:r>
            <w:r w:rsidRPr="00AF04B5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that</w:t>
            </w:r>
            <w:r w:rsidRPr="00AF04B5">
              <w:rPr>
                <w:color w:val="231F20"/>
                <w:spacing w:val="9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is not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logical,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or</w:t>
            </w:r>
            <w:r w:rsidRPr="00AF04B5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mathematical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in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its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nature</w:t>
            </w:r>
            <w:r w:rsidRPr="00AF04B5">
              <w:rPr>
                <w:color w:val="231F20"/>
                <w:spacing w:val="4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(Hoven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&amp;</w:t>
            </w:r>
            <w:r w:rsidRPr="00AF04B5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z w:val="28"/>
                <w:szCs w:val="28"/>
              </w:rPr>
              <w:t>Garelick,</w:t>
            </w:r>
            <w:r w:rsidRPr="00AF04B5">
              <w:rPr>
                <w:color w:val="231F20"/>
                <w:spacing w:val="23"/>
                <w:w w:val="98"/>
                <w:sz w:val="28"/>
                <w:szCs w:val="28"/>
              </w:rPr>
              <w:t xml:space="preserve"> </w:t>
            </w:r>
            <w:r w:rsidRPr="00AF04B5">
              <w:rPr>
                <w:color w:val="231F20"/>
                <w:spacing w:val="-2"/>
                <w:sz w:val="28"/>
                <w:szCs w:val="28"/>
              </w:rPr>
              <w:t>2007).</w:t>
            </w:r>
          </w:p>
        </w:tc>
      </w:tr>
      <w:tr w:rsidR="001A7B58" w:rsidRPr="00AE65E7" w:rsidTr="00EE6DBB">
        <w:tc>
          <w:tcPr>
            <w:tcW w:w="10980" w:type="dxa"/>
            <w:gridSpan w:val="3"/>
            <w:shd w:val="clear" w:color="auto" w:fill="auto"/>
          </w:tcPr>
          <w:p w:rsidR="0090683E" w:rsidRDefault="001A7B58" w:rsidP="00AE65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0EFE">
              <w:rPr>
                <w:b/>
                <w:sz w:val="18"/>
                <w:szCs w:val="18"/>
              </w:rPr>
              <w:t>Source for this activity:</w:t>
            </w:r>
            <w:r w:rsidR="000D0EFE">
              <w:rPr>
                <w:b/>
                <w:sz w:val="18"/>
                <w:szCs w:val="18"/>
              </w:rPr>
              <w:t xml:space="preserve"> </w:t>
            </w:r>
            <w:r w:rsidRPr="000D0EFE">
              <w:rPr>
                <w:b/>
                <w:sz w:val="18"/>
                <w:szCs w:val="18"/>
              </w:rPr>
              <w:t xml:space="preserve">Dr. Valerie Faulkner, </w:t>
            </w:r>
            <w:r w:rsidR="0090683E">
              <w:rPr>
                <w:b/>
                <w:sz w:val="18"/>
                <w:szCs w:val="18"/>
              </w:rPr>
              <w:t>North Carolina State University</w:t>
            </w:r>
          </w:p>
          <w:p w:rsidR="001A7B58" w:rsidRPr="000D0EFE" w:rsidRDefault="001A7B58" w:rsidP="00AE65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0EFE">
              <w:rPr>
                <w:b/>
                <w:sz w:val="18"/>
                <w:szCs w:val="18"/>
              </w:rPr>
              <w:t>Why the Common Core Changes Math Instruction?</w:t>
            </w:r>
          </w:p>
          <w:p w:rsidR="001A7B58" w:rsidRPr="00AF04B5" w:rsidRDefault="001A7B58" w:rsidP="00AF04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0EFE">
              <w:rPr>
                <w:b/>
                <w:i/>
                <w:sz w:val="18"/>
                <w:szCs w:val="18"/>
              </w:rPr>
              <w:t>Phi Delta Kappan</w:t>
            </w:r>
            <w:r w:rsidR="00AF04B5">
              <w:rPr>
                <w:b/>
                <w:sz w:val="18"/>
                <w:szCs w:val="18"/>
              </w:rPr>
              <w:t>, Vol. 95, October 2013</w:t>
            </w:r>
          </w:p>
        </w:tc>
      </w:tr>
    </w:tbl>
    <w:p w:rsidR="00AF04B5" w:rsidRDefault="00AF04B5" w:rsidP="00AF04B5"/>
    <w:sectPr w:rsidR="00AF04B5" w:rsidSect="0099349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80" w:hanging="204"/>
      </w:pPr>
      <w:rPr>
        <w:rFonts w:ascii="Calibri" w:hAnsi="Calibri" w:cs="Calibri"/>
        <w:b w:val="0"/>
        <w:bCs w:val="0"/>
        <w:color w:val="231F20"/>
        <w:w w:val="120"/>
        <w:sz w:val="16"/>
        <w:szCs w:val="16"/>
      </w:rPr>
    </w:lvl>
    <w:lvl w:ilvl="1">
      <w:numFmt w:val="bullet"/>
      <w:lvlText w:val="•"/>
      <w:lvlJc w:val="left"/>
      <w:pPr>
        <w:ind w:left="6540" w:hanging="204"/>
      </w:pPr>
    </w:lvl>
    <w:lvl w:ilvl="2">
      <w:numFmt w:val="bullet"/>
      <w:lvlText w:val="•"/>
      <w:lvlJc w:val="left"/>
      <w:pPr>
        <w:ind w:left="6520" w:hanging="204"/>
      </w:pPr>
    </w:lvl>
    <w:lvl w:ilvl="3">
      <w:numFmt w:val="bullet"/>
      <w:lvlText w:val="•"/>
      <w:lvlJc w:val="left"/>
      <w:pPr>
        <w:ind w:left="6500" w:hanging="204"/>
      </w:pPr>
    </w:lvl>
    <w:lvl w:ilvl="4">
      <w:numFmt w:val="bullet"/>
      <w:lvlText w:val="•"/>
      <w:lvlJc w:val="left"/>
      <w:pPr>
        <w:ind w:left="6480" w:hanging="204"/>
      </w:pPr>
    </w:lvl>
    <w:lvl w:ilvl="5">
      <w:numFmt w:val="bullet"/>
      <w:lvlText w:val="•"/>
      <w:lvlJc w:val="left"/>
      <w:pPr>
        <w:ind w:left="6460" w:hanging="204"/>
      </w:pPr>
    </w:lvl>
    <w:lvl w:ilvl="6">
      <w:numFmt w:val="bullet"/>
      <w:lvlText w:val="•"/>
      <w:lvlJc w:val="left"/>
      <w:pPr>
        <w:ind w:left="6440" w:hanging="204"/>
      </w:pPr>
    </w:lvl>
    <w:lvl w:ilvl="7">
      <w:numFmt w:val="bullet"/>
      <w:lvlText w:val="•"/>
      <w:lvlJc w:val="left"/>
      <w:pPr>
        <w:ind w:left="6420" w:hanging="204"/>
      </w:pPr>
    </w:lvl>
    <w:lvl w:ilvl="8">
      <w:numFmt w:val="bullet"/>
      <w:lvlText w:val="•"/>
      <w:lvlJc w:val="left"/>
      <w:pPr>
        <w:ind w:left="6400" w:hanging="204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320" w:hanging="204"/>
      </w:pPr>
      <w:rPr>
        <w:rFonts w:ascii="Calibri" w:hAnsi="Calibri" w:cs="Calibri"/>
        <w:b w:val="0"/>
        <w:bCs w:val="0"/>
        <w:color w:val="231F20"/>
        <w:w w:val="120"/>
        <w:sz w:val="16"/>
        <w:szCs w:val="16"/>
      </w:rPr>
    </w:lvl>
    <w:lvl w:ilvl="1">
      <w:numFmt w:val="bullet"/>
      <w:lvlText w:val="•"/>
      <w:lvlJc w:val="left"/>
      <w:pPr>
        <w:ind w:left="840" w:hanging="204"/>
      </w:pPr>
    </w:lvl>
    <w:lvl w:ilvl="2">
      <w:numFmt w:val="bullet"/>
      <w:lvlText w:val="•"/>
      <w:lvlJc w:val="left"/>
      <w:pPr>
        <w:ind w:left="1288" w:hanging="204"/>
      </w:pPr>
    </w:lvl>
    <w:lvl w:ilvl="3">
      <w:numFmt w:val="bullet"/>
      <w:lvlText w:val="•"/>
      <w:lvlJc w:val="left"/>
      <w:pPr>
        <w:ind w:left="1737" w:hanging="204"/>
      </w:pPr>
    </w:lvl>
    <w:lvl w:ilvl="4">
      <w:numFmt w:val="bullet"/>
      <w:lvlText w:val="•"/>
      <w:lvlJc w:val="left"/>
      <w:pPr>
        <w:ind w:left="2186" w:hanging="204"/>
      </w:pPr>
    </w:lvl>
    <w:lvl w:ilvl="5">
      <w:numFmt w:val="bullet"/>
      <w:lvlText w:val="•"/>
      <w:lvlJc w:val="left"/>
      <w:pPr>
        <w:ind w:left="2635" w:hanging="204"/>
      </w:pPr>
    </w:lvl>
    <w:lvl w:ilvl="6">
      <w:numFmt w:val="bullet"/>
      <w:lvlText w:val="•"/>
      <w:lvlJc w:val="left"/>
      <w:pPr>
        <w:ind w:left="3084" w:hanging="204"/>
      </w:pPr>
    </w:lvl>
    <w:lvl w:ilvl="7">
      <w:numFmt w:val="bullet"/>
      <w:lvlText w:val="•"/>
      <w:lvlJc w:val="left"/>
      <w:pPr>
        <w:ind w:left="3533" w:hanging="204"/>
      </w:pPr>
    </w:lvl>
    <w:lvl w:ilvl="8">
      <w:numFmt w:val="bullet"/>
      <w:lvlText w:val="•"/>
      <w:lvlJc w:val="left"/>
      <w:pPr>
        <w:ind w:left="3982" w:hanging="2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compat/>
  <w:rsids>
    <w:rsidRoot w:val="002E37B4"/>
    <w:rsid w:val="000D0EFE"/>
    <w:rsid w:val="001A7B58"/>
    <w:rsid w:val="001B0474"/>
    <w:rsid w:val="001D126C"/>
    <w:rsid w:val="0020445B"/>
    <w:rsid w:val="00237919"/>
    <w:rsid w:val="002512DB"/>
    <w:rsid w:val="002656D8"/>
    <w:rsid w:val="002B61E2"/>
    <w:rsid w:val="002E37B4"/>
    <w:rsid w:val="00451E15"/>
    <w:rsid w:val="004E4084"/>
    <w:rsid w:val="005E3E50"/>
    <w:rsid w:val="006354B8"/>
    <w:rsid w:val="007828FA"/>
    <w:rsid w:val="0090683E"/>
    <w:rsid w:val="0099349A"/>
    <w:rsid w:val="00AE65E7"/>
    <w:rsid w:val="00AF04B5"/>
    <w:rsid w:val="00CA41CB"/>
    <w:rsid w:val="00D21F8C"/>
    <w:rsid w:val="00EE6DBB"/>
    <w:rsid w:val="00F8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E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3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3E50"/>
    <w:pPr>
      <w:widowControl w:val="0"/>
      <w:autoSpaceDE w:val="0"/>
      <w:autoSpaceDN w:val="0"/>
      <w:adjustRightInd w:val="0"/>
      <w:spacing w:after="0" w:line="240" w:lineRule="auto"/>
      <w:ind w:left="840"/>
    </w:pPr>
    <w:rPr>
      <w:rFonts w:eastAsia="Times New Roman" w:cs="Calibri"/>
      <w:sz w:val="16"/>
      <w:szCs w:val="16"/>
    </w:rPr>
  </w:style>
  <w:style w:type="character" w:customStyle="1" w:styleId="BodyTextChar">
    <w:name w:val="Body Text Char"/>
    <w:link w:val="BodyText"/>
    <w:uiPriority w:val="99"/>
    <w:rsid w:val="005E3E50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cp:lastPrinted>2014-02-23T03:20:00Z</cp:lastPrinted>
  <dcterms:created xsi:type="dcterms:W3CDTF">2014-12-15T18:36:00Z</dcterms:created>
  <dcterms:modified xsi:type="dcterms:W3CDTF">2014-12-15T18:36:00Z</dcterms:modified>
</cp:coreProperties>
</file>