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2127" w:rsidRPr="00702127" w:rsidRDefault="00702127" w:rsidP="00702127">
      <w:pPr>
        <w:autoSpaceDE w:val="0"/>
        <w:autoSpaceDN w:val="0"/>
        <w:adjustRightInd w:val="0"/>
        <w:spacing w:after="0" w:line="240" w:lineRule="auto"/>
        <w:rPr>
          <w:rFonts w:ascii="Times New Roman" w:hAnsi="Times New Roman"/>
          <w:sz w:val="28"/>
          <w:szCs w:val="28"/>
        </w:rPr>
      </w:pPr>
    </w:p>
    <w:p w:rsidR="0087435C" w:rsidRDefault="0087435C" w:rsidP="0087435C">
      <w:pPr>
        <w:pStyle w:val="CoreHeading1"/>
        <w:rPr>
          <w:rFonts w:ascii="Times New Roman" w:hAnsi="Times New Roman"/>
          <w:b w:val="0"/>
          <w:color w:val="auto"/>
          <w:sz w:val="24"/>
          <w:szCs w:val="24"/>
        </w:rPr>
      </w:pPr>
    </w:p>
    <w:p w:rsidR="0087435C" w:rsidRDefault="0087435C" w:rsidP="0087435C">
      <w:pPr>
        <w:pStyle w:val="CoreHeading1"/>
        <w:rPr>
          <w:rFonts w:ascii="Times New Roman" w:hAnsi="Times New Roman"/>
          <w:b w:val="0"/>
          <w:color w:val="auto"/>
          <w:sz w:val="24"/>
          <w:szCs w:val="24"/>
        </w:rPr>
      </w:pPr>
    </w:p>
    <w:p w:rsidR="0087435C" w:rsidRDefault="0087435C" w:rsidP="0087435C">
      <w:pPr>
        <w:pStyle w:val="CoreHeading1"/>
        <w:rPr>
          <w:rFonts w:ascii="Times New Roman" w:hAnsi="Times New Roman"/>
          <w:b w:val="0"/>
          <w:color w:val="auto"/>
          <w:sz w:val="24"/>
          <w:szCs w:val="24"/>
        </w:rPr>
      </w:pPr>
    </w:p>
    <w:p w:rsidR="0087435C" w:rsidRDefault="0087435C" w:rsidP="0087435C">
      <w:pPr>
        <w:pStyle w:val="CoreHeading1"/>
        <w:rPr>
          <w:rFonts w:ascii="Times New Roman" w:hAnsi="Times New Roman"/>
          <w:b w:val="0"/>
          <w:color w:val="auto"/>
          <w:sz w:val="24"/>
          <w:szCs w:val="24"/>
        </w:rPr>
      </w:pPr>
    </w:p>
    <w:p w:rsidR="0087435C" w:rsidRDefault="0087435C" w:rsidP="0087435C">
      <w:pPr>
        <w:pStyle w:val="CoreHeading1"/>
        <w:rPr>
          <w:rFonts w:ascii="Times New Roman" w:hAnsi="Times New Roman"/>
          <w:b w:val="0"/>
          <w:color w:val="auto"/>
          <w:sz w:val="24"/>
          <w:szCs w:val="24"/>
        </w:rPr>
      </w:pPr>
    </w:p>
    <w:p w:rsidR="0087435C" w:rsidRDefault="0087435C" w:rsidP="0087435C">
      <w:pPr>
        <w:pStyle w:val="CoreHeading1"/>
        <w:rPr>
          <w:rFonts w:ascii="Times New Roman" w:hAnsi="Times New Roman"/>
          <w:b w:val="0"/>
          <w:color w:val="auto"/>
          <w:sz w:val="24"/>
          <w:szCs w:val="24"/>
        </w:rPr>
      </w:pPr>
    </w:p>
    <w:p w:rsidR="0087435C" w:rsidRDefault="0087435C" w:rsidP="0087435C">
      <w:pPr>
        <w:pStyle w:val="CoreHeading1"/>
        <w:rPr>
          <w:rFonts w:ascii="Times New Roman" w:hAnsi="Times New Roman"/>
          <w:b w:val="0"/>
          <w:color w:val="auto"/>
          <w:sz w:val="24"/>
          <w:szCs w:val="24"/>
        </w:rPr>
      </w:pPr>
    </w:p>
    <w:p w:rsidR="0087435C" w:rsidRDefault="0087435C" w:rsidP="0087435C">
      <w:pPr>
        <w:pStyle w:val="CoreHeading1"/>
        <w:rPr>
          <w:rFonts w:ascii="Times New Roman" w:hAnsi="Times New Roman"/>
          <w:b w:val="0"/>
          <w:color w:val="auto"/>
          <w:sz w:val="24"/>
          <w:szCs w:val="24"/>
        </w:rPr>
      </w:pPr>
    </w:p>
    <w:p w:rsidR="0087435C" w:rsidRDefault="0087435C" w:rsidP="0087435C">
      <w:pPr>
        <w:pStyle w:val="CoreHeading1"/>
        <w:rPr>
          <w:rFonts w:ascii="Times New Roman" w:hAnsi="Times New Roman"/>
          <w:b w:val="0"/>
          <w:color w:val="auto"/>
          <w:sz w:val="24"/>
          <w:szCs w:val="24"/>
        </w:rPr>
      </w:pPr>
    </w:p>
    <w:p w:rsidR="0087435C" w:rsidRPr="0087435C" w:rsidRDefault="0087435C" w:rsidP="0087435C">
      <w:pPr>
        <w:pStyle w:val="CoreHeading1"/>
        <w:rPr>
          <w:rFonts w:ascii="Times New Roman" w:hAnsi="Times New Roman"/>
          <w:b w:val="0"/>
          <w:color w:val="auto"/>
          <w:sz w:val="24"/>
          <w:szCs w:val="24"/>
        </w:rPr>
      </w:pPr>
    </w:p>
    <w:p w:rsidR="0087435C" w:rsidRPr="001618DF" w:rsidRDefault="0087435C" w:rsidP="0087435C">
      <w:pPr>
        <w:pStyle w:val="CoreHeading1"/>
        <w:jc w:val="center"/>
        <w:rPr>
          <w:rFonts w:ascii="Times New Roman" w:hAnsi="Times New Roman"/>
          <w:i/>
          <w:color w:val="auto"/>
          <w:sz w:val="96"/>
          <w:szCs w:val="96"/>
        </w:rPr>
      </w:pPr>
      <w:r w:rsidRPr="001618DF">
        <w:rPr>
          <w:rFonts w:ascii="Times New Roman" w:hAnsi="Times New Roman"/>
          <w:i/>
          <w:color w:val="auto"/>
          <w:sz w:val="96"/>
          <w:szCs w:val="96"/>
        </w:rPr>
        <w:t xml:space="preserve">Literacy Design Collaborative </w:t>
      </w:r>
    </w:p>
    <w:p w:rsidR="0087435C" w:rsidRDefault="001618DF" w:rsidP="001618DF">
      <w:pPr>
        <w:pStyle w:val="CoreHeading1"/>
        <w:jc w:val="center"/>
        <w:rPr>
          <w:rFonts w:ascii="Times New Roman" w:hAnsi="Times New Roman"/>
          <w:color w:val="auto"/>
        </w:rPr>
      </w:pPr>
      <w:hyperlink r:id="rId8" w:history="1">
        <w:r w:rsidRPr="00B73BD9">
          <w:rPr>
            <w:rStyle w:val="Hyperlink"/>
            <w:rFonts w:ascii="Times New Roman" w:hAnsi="Times New Roman"/>
          </w:rPr>
          <w:t>http://www.literacydesigncollaborative.org/</w:t>
        </w:r>
      </w:hyperlink>
      <w:r>
        <w:rPr>
          <w:rFonts w:ascii="Times New Roman" w:hAnsi="Times New Roman"/>
          <w:color w:val="auto"/>
        </w:rPr>
        <w:t xml:space="preserve"> </w:t>
      </w:r>
    </w:p>
    <w:p w:rsidR="0087435C" w:rsidRDefault="0087435C" w:rsidP="0087435C">
      <w:pPr>
        <w:pStyle w:val="CoreHeading1"/>
        <w:rPr>
          <w:rFonts w:ascii="Times New Roman" w:hAnsi="Times New Roman"/>
          <w:color w:val="auto"/>
        </w:rPr>
      </w:pPr>
    </w:p>
    <w:p w:rsidR="0087435C" w:rsidRDefault="0087435C" w:rsidP="0087435C">
      <w:pPr>
        <w:pStyle w:val="CoreHeading1"/>
        <w:jc w:val="center"/>
        <w:rPr>
          <w:rFonts w:ascii="Times New Roman" w:hAnsi="Times New Roman"/>
          <w:color w:val="auto"/>
        </w:rPr>
      </w:pPr>
      <w:r>
        <w:rPr>
          <w:rFonts w:ascii="Times New Roman" w:hAnsi="Times New Roman"/>
          <w:color w:val="auto"/>
        </w:rPr>
        <w:t>with the</w:t>
      </w:r>
    </w:p>
    <w:p w:rsidR="0087435C" w:rsidRDefault="0087435C" w:rsidP="0087435C">
      <w:pPr>
        <w:pStyle w:val="CoreHeading1"/>
        <w:jc w:val="center"/>
        <w:rPr>
          <w:rFonts w:ascii="Times New Roman" w:hAnsi="Times New Roman"/>
          <w:color w:val="auto"/>
        </w:rPr>
      </w:pPr>
    </w:p>
    <w:p w:rsidR="0087435C" w:rsidRPr="0087435C" w:rsidRDefault="0087435C" w:rsidP="0087435C">
      <w:pPr>
        <w:pStyle w:val="CoreHeading1"/>
        <w:jc w:val="center"/>
        <w:rPr>
          <w:rFonts w:ascii="Times New Roman" w:hAnsi="Times New Roman"/>
          <w:color w:val="auto"/>
        </w:rPr>
      </w:pPr>
    </w:p>
    <w:p w:rsidR="0087435C" w:rsidRDefault="0087435C" w:rsidP="0087435C">
      <w:pPr>
        <w:pStyle w:val="CoreHeading1"/>
        <w:jc w:val="center"/>
        <w:rPr>
          <w:rFonts w:ascii="Times New Roman" w:hAnsi="Times New Roman"/>
          <w:color w:val="auto"/>
          <w:sz w:val="96"/>
          <w:szCs w:val="96"/>
        </w:rPr>
      </w:pPr>
      <w:r w:rsidRPr="0087435C">
        <w:rPr>
          <w:rFonts w:ascii="Times New Roman" w:hAnsi="Times New Roman"/>
          <w:color w:val="auto"/>
          <w:sz w:val="96"/>
          <w:szCs w:val="96"/>
        </w:rPr>
        <w:t>Iowa Core Mathematics</w:t>
      </w:r>
    </w:p>
    <w:p w:rsidR="001618DF" w:rsidRPr="001618DF" w:rsidRDefault="001618DF" w:rsidP="0087435C">
      <w:pPr>
        <w:pStyle w:val="CoreHeading1"/>
        <w:jc w:val="center"/>
        <w:rPr>
          <w:rFonts w:ascii="Times New Roman" w:hAnsi="Times New Roman"/>
          <w:color w:val="auto"/>
        </w:rPr>
      </w:pPr>
      <w:hyperlink r:id="rId9" w:history="1">
        <w:r w:rsidRPr="001618DF">
          <w:rPr>
            <w:rStyle w:val="Hyperlink"/>
          </w:rPr>
          <w:t>http://www.educateiowa.gov</w:t>
        </w:r>
      </w:hyperlink>
      <w:r w:rsidRPr="001618DF">
        <w:t>.</w:t>
      </w:r>
    </w:p>
    <w:p w:rsidR="0087435C" w:rsidRPr="0087435C" w:rsidRDefault="0087435C" w:rsidP="0087435C">
      <w:pPr>
        <w:pStyle w:val="CoreHeading1"/>
        <w:jc w:val="center"/>
        <w:rPr>
          <w:rFonts w:ascii="Times New Roman" w:hAnsi="Times New Roman"/>
          <w:color w:val="auto"/>
        </w:rPr>
      </w:pPr>
    </w:p>
    <w:p w:rsidR="0087435C" w:rsidRPr="0087435C" w:rsidRDefault="0087435C" w:rsidP="0087435C">
      <w:pPr>
        <w:pStyle w:val="CoreHeading1"/>
        <w:jc w:val="center"/>
        <w:rPr>
          <w:rFonts w:ascii="Times New Roman" w:hAnsi="Times New Roman"/>
          <w:color w:val="auto"/>
        </w:rPr>
      </w:pPr>
    </w:p>
    <w:p w:rsidR="001618DF" w:rsidRDefault="00702127" w:rsidP="0087435C">
      <w:pPr>
        <w:pStyle w:val="CoreHeading1"/>
        <w:jc w:val="center"/>
        <w:rPr>
          <w:rFonts w:ascii="Times New Roman" w:hAnsi="Times New Roman"/>
          <w:color w:val="auto"/>
          <w:sz w:val="28"/>
          <w:szCs w:val="28"/>
        </w:rPr>
      </w:pPr>
      <w:r w:rsidRPr="008317FA">
        <w:rPr>
          <w:rFonts w:ascii="Times New Roman" w:hAnsi="Times New Roman"/>
          <w:color w:val="auto"/>
          <w:sz w:val="28"/>
          <w:szCs w:val="28"/>
        </w:rPr>
        <w:br w:type="page"/>
      </w:r>
      <w:r w:rsidR="001618DF">
        <w:rPr>
          <w:rFonts w:ascii="Times New Roman" w:hAnsi="Times New Roman"/>
          <w:color w:val="auto"/>
          <w:sz w:val="28"/>
          <w:szCs w:val="28"/>
        </w:rPr>
        <w:lastRenderedPageBreak/>
        <w:t>Table of Contents</w:t>
      </w:r>
    </w:p>
    <w:p w:rsidR="001618DF" w:rsidRDefault="001618DF" w:rsidP="0087435C">
      <w:pPr>
        <w:pStyle w:val="CoreHeading1"/>
        <w:jc w:val="center"/>
        <w:rPr>
          <w:rFonts w:ascii="Times New Roman" w:hAnsi="Times New Roman"/>
          <w:color w:val="auto"/>
          <w:sz w:val="28"/>
          <w:szCs w:val="28"/>
        </w:rPr>
      </w:pPr>
    </w:p>
    <w:p w:rsidR="001618DF" w:rsidRDefault="001618DF" w:rsidP="00307BD9">
      <w:pPr>
        <w:pStyle w:val="CoreHeading1"/>
        <w:ind w:left="720" w:firstLine="720"/>
        <w:rPr>
          <w:rFonts w:ascii="Times New Roman" w:hAnsi="Times New Roman"/>
          <w:b w:val="0"/>
          <w:color w:val="auto"/>
          <w:sz w:val="24"/>
          <w:szCs w:val="24"/>
        </w:rPr>
      </w:pPr>
      <w:r w:rsidRPr="001618DF">
        <w:rPr>
          <w:rFonts w:ascii="Times New Roman" w:hAnsi="Times New Roman"/>
          <w:color w:val="auto"/>
          <w:sz w:val="24"/>
          <w:szCs w:val="24"/>
        </w:rPr>
        <w:t>Overview</w:t>
      </w:r>
      <w:r w:rsidRPr="001618DF">
        <w:rPr>
          <w:rFonts w:ascii="Times New Roman" w:hAnsi="Times New Roman"/>
          <w:b w:val="0"/>
          <w:color w:val="auto"/>
          <w:sz w:val="24"/>
          <w:szCs w:val="24"/>
        </w:rPr>
        <w:t>……………………………</w:t>
      </w:r>
      <w:r>
        <w:rPr>
          <w:rFonts w:ascii="Times New Roman" w:hAnsi="Times New Roman"/>
          <w:b w:val="0"/>
          <w:color w:val="auto"/>
          <w:sz w:val="24"/>
          <w:szCs w:val="24"/>
        </w:rPr>
        <w:t xml:space="preserve">………………. </w:t>
      </w:r>
      <w:r w:rsidR="00307BD9">
        <w:rPr>
          <w:rFonts w:ascii="Times New Roman" w:hAnsi="Times New Roman"/>
          <w:b w:val="0"/>
          <w:color w:val="auto"/>
          <w:sz w:val="24"/>
          <w:szCs w:val="24"/>
        </w:rPr>
        <w:tab/>
      </w:r>
      <w:r w:rsidRPr="001618DF">
        <w:rPr>
          <w:rFonts w:ascii="Times New Roman" w:hAnsi="Times New Roman"/>
          <w:b w:val="0"/>
          <w:color w:val="auto"/>
          <w:sz w:val="24"/>
          <w:szCs w:val="24"/>
        </w:rPr>
        <w:t>Page 3</w:t>
      </w:r>
    </w:p>
    <w:p w:rsidR="00307BD9" w:rsidRDefault="00307BD9" w:rsidP="00307BD9">
      <w:pPr>
        <w:pStyle w:val="CoreHeading1"/>
        <w:ind w:left="720" w:firstLine="720"/>
        <w:rPr>
          <w:rFonts w:ascii="Times New Roman" w:hAnsi="Times New Roman"/>
          <w:b w:val="0"/>
          <w:color w:val="auto"/>
          <w:sz w:val="24"/>
          <w:szCs w:val="24"/>
        </w:rPr>
      </w:pPr>
    </w:p>
    <w:p w:rsidR="00307BD9" w:rsidRDefault="00307BD9" w:rsidP="00307BD9">
      <w:pPr>
        <w:pStyle w:val="CoreHeading1"/>
        <w:ind w:left="720" w:firstLine="720"/>
        <w:rPr>
          <w:rFonts w:ascii="Times New Roman" w:hAnsi="Times New Roman"/>
          <w:b w:val="0"/>
          <w:sz w:val="24"/>
          <w:szCs w:val="24"/>
        </w:rPr>
      </w:pPr>
      <w:r w:rsidRPr="00307BD9">
        <w:rPr>
          <w:rFonts w:ascii="Times New Roman" w:hAnsi="Times New Roman"/>
          <w:sz w:val="24"/>
          <w:szCs w:val="24"/>
        </w:rPr>
        <w:t>Samples of Math in LDC Task Templates</w:t>
      </w:r>
      <w:r w:rsidRPr="00307BD9">
        <w:rPr>
          <w:rFonts w:ascii="Times New Roman" w:hAnsi="Times New Roman"/>
          <w:b w:val="0"/>
          <w:sz w:val="24"/>
          <w:szCs w:val="24"/>
        </w:rPr>
        <w:t>……</w:t>
      </w:r>
      <w:r>
        <w:rPr>
          <w:rFonts w:ascii="Times New Roman" w:hAnsi="Times New Roman"/>
          <w:b w:val="0"/>
          <w:sz w:val="24"/>
          <w:szCs w:val="24"/>
        </w:rPr>
        <w:t>.......</w:t>
      </w:r>
      <w:r w:rsidRPr="00307BD9">
        <w:rPr>
          <w:rFonts w:ascii="Times New Roman" w:hAnsi="Times New Roman"/>
          <w:b w:val="0"/>
          <w:sz w:val="24"/>
          <w:szCs w:val="24"/>
        </w:rPr>
        <w:t xml:space="preserve"> </w:t>
      </w:r>
      <w:r>
        <w:rPr>
          <w:rFonts w:ascii="Times New Roman" w:hAnsi="Times New Roman"/>
          <w:b w:val="0"/>
          <w:sz w:val="24"/>
          <w:szCs w:val="24"/>
        </w:rPr>
        <w:tab/>
      </w:r>
      <w:r w:rsidRPr="00307BD9">
        <w:rPr>
          <w:rFonts w:ascii="Times New Roman" w:hAnsi="Times New Roman"/>
          <w:b w:val="0"/>
          <w:sz w:val="24"/>
          <w:szCs w:val="24"/>
        </w:rPr>
        <w:t>Page 4</w:t>
      </w:r>
    </w:p>
    <w:p w:rsidR="00307BD9" w:rsidRDefault="00307BD9" w:rsidP="00307BD9">
      <w:pPr>
        <w:pStyle w:val="CoreHeading1"/>
        <w:ind w:left="720" w:firstLine="720"/>
        <w:rPr>
          <w:rFonts w:ascii="Times New Roman" w:hAnsi="Times New Roman"/>
          <w:b w:val="0"/>
          <w:sz w:val="24"/>
          <w:szCs w:val="24"/>
        </w:rPr>
      </w:pPr>
    </w:p>
    <w:p w:rsidR="00307BD9" w:rsidRDefault="00307BD9" w:rsidP="00307BD9">
      <w:pPr>
        <w:autoSpaceDE w:val="0"/>
        <w:autoSpaceDN w:val="0"/>
        <w:adjustRightInd w:val="0"/>
        <w:spacing w:after="0" w:line="240" w:lineRule="auto"/>
        <w:rPr>
          <w:rFonts w:ascii="Times New Roman" w:hAnsi="Times New Roman"/>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307BD9">
        <w:rPr>
          <w:rFonts w:ascii="Times New Roman" w:hAnsi="Times New Roman"/>
        </w:rPr>
        <w:t xml:space="preserve">Template Tasks </w:t>
      </w:r>
      <w:r>
        <w:rPr>
          <w:rFonts w:ascii="Times New Roman" w:hAnsi="Times New Roman"/>
        </w:rPr>
        <w:t>–</w:t>
      </w:r>
      <w:r w:rsidRPr="00307BD9">
        <w:rPr>
          <w:rFonts w:ascii="Times New Roman" w:hAnsi="Times New Roman"/>
        </w:rPr>
        <w:t xml:space="preserve"> Argumentation</w:t>
      </w:r>
    </w:p>
    <w:p w:rsidR="00307BD9" w:rsidRDefault="00307BD9" w:rsidP="00307BD9">
      <w:pPr>
        <w:autoSpaceDE w:val="0"/>
        <w:autoSpaceDN w:val="0"/>
        <w:adjustRightInd w:val="0"/>
        <w:spacing w:after="0" w:line="24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Task 3</w:t>
      </w:r>
    </w:p>
    <w:p w:rsidR="00307BD9" w:rsidRDefault="00307BD9" w:rsidP="00307BD9">
      <w:pPr>
        <w:autoSpaceDE w:val="0"/>
        <w:autoSpaceDN w:val="0"/>
        <w:adjustRightInd w:val="0"/>
        <w:spacing w:after="0" w:line="24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Task 4</w:t>
      </w:r>
    </w:p>
    <w:p w:rsidR="00307BD9" w:rsidRDefault="00307BD9" w:rsidP="00307BD9">
      <w:pPr>
        <w:autoSpaceDE w:val="0"/>
        <w:autoSpaceDN w:val="0"/>
        <w:adjustRightInd w:val="0"/>
        <w:spacing w:after="0" w:line="240" w:lineRule="auto"/>
        <w:rPr>
          <w:rFonts w:ascii="Times New Roman" w:hAnsi="Times New Roman"/>
        </w:rPr>
      </w:pPr>
    </w:p>
    <w:p w:rsidR="00307BD9" w:rsidRDefault="00307BD9" w:rsidP="00307BD9">
      <w:pPr>
        <w:spacing w:after="0" w:line="24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 xml:space="preserve">Template Tasks -- </w:t>
      </w:r>
      <w:r w:rsidRPr="00307BD9">
        <w:rPr>
          <w:rFonts w:ascii="Times New Roman" w:hAnsi="Times New Roman"/>
        </w:rPr>
        <w:t>Informational or Explanatory</w:t>
      </w:r>
    </w:p>
    <w:p w:rsidR="00307BD9" w:rsidRDefault="00307BD9" w:rsidP="00307BD9">
      <w:pPr>
        <w:spacing w:after="0" w:line="24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Task 12</w:t>
      </w:r>
    </w:p>
    <w:p w:rsidR="00307BD9" w:rsidRDefault="00307BD9" w:rsidP="00307BD9">
      <w:pPr>
        <w:spacing w:after="0" w:line="24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Task 13</w:t>
      </w:r>
    </w:p>
    <w:p w:rsidR="00307BD9" w:rsidRDefault="00307BD9" w:rsidP="00307BD9">
      <w:pPr>
        <w:spacing w:after="0" w:line="24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Task 17</w:t>
      </w:r>
    </w:p>
    <w:p w:rsidR="00307BD9" w:rsidRDefault="00307BD9" w:rsidP="00307BD9">
      <w:pPr>
        <w:spacing w:after="0" w:line="24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Task 20</w:t>
      </w:r>
    </w:p>
    <w:p w:rsidR="00307BD9" w:rsidRDefault="00307BD9" w:rsidP="00307BD9">
      <w:pPr>
        <w:spacing w:after="0" w:line="24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Task 22</w:t>
      </w:r>
    </w:p>
    <w:p w:rsidR="00307BD9" w:rsidRDefault="00307BD9" w:rsidP="00307BD9">
      <w:pPr>
        <w:spacing w:after="0" w:line="240" w:lineRule="auto"/>
        <w:rPr>
          <w:rFonts w:ascii="Times New Roman" w:hAnsi="Times New Roman"/>
        </w:rPr>
      </w:pPr>
    </w:p>
    <w:p w:rsidR="00307BD9" w:rsidRDefault="00307BD9" w:rsidP="00307BD9">
      <w:pPr>
        <w:spacing w:after="0" w:line="240" w:lineRule="auto"/>
        <w:ind w:left="720" w:firstLine="720"/>
        <w:rPr>
          <w:rFonts w:ascii="Times New Roman" w:hAnsi="Times New Roman"/>
        </w:rPr>
      </w:pPr>
      <w:r w:rsidRPr="00307BD9">
        <w:rPr>
          <w:rFonts w:ascii="Times New Roman" w:hAnsi="Times New Roman"/>
          <w:b/>
          <w:sz w:val="24"/>
          <w:szCs w:val="24"/>
        </w:rPr>
        <w:t>Supporting Materials</w:t>
      </w:r>
      <w:r>
        <w:rPr>
          <w:rFonts w:ascii="Times New Roman" w:hAnsi="Times New Roman"/>
        </w:rPr>
        <w:t>…………………………………</w:t>
      </w:r>
      <w:r>
        <w:rPr>
          <w:rFonts w:ascii="Times New Roman" w:hAnsi="Times New Roman"/>
        </w:rPr>
        <w:tab/>
        <w:t>Page 7</w:t>
      </w:r>
    </w:p>
    <w:p w:rsidR="00F825D6" w:rsidRDefault="00F825D6" w:rsidP="00307BD9">
      <w:pPr>
        <w:spacing w:after="0" w:line="240" w:lineRule="auto"/>
        <w:ind w:left="720" w:firstLine="720"/>
        <w:rPr>
          <w:rFonts w:ascii="Times New Roman" w:hAnsi="Times New Roman"/>
        </w:rPr>
      </w:pPr>
    </w:p>
    <w:p w:rsidR="00F825D6" w:rsidRPr="00307BD9" w:rsidRDefault="00F825D6" w:rsidP="00307BD9">
      <w:pPr>
        <w:spacing w:after="0" w:line="240" w:lineRule="auto"/>
        <w:ind w:left="720" w:firstLine="720"/>
        <w:rPr>
          <w:rFonts w:ascii="Times New Roman" w:hAnsi="Times New Roman"/>
        </w:rPr>
      </w:pPr>
      <w:r w:rsidRPr="00F825D6">
        <w:rPr>
          <w:rFonts w:ascii="Times New Roman" w:hAnsi="Times New Roman"/>
          <w:b/>
        </w:rPr>
        <w:t>Mathematical Practices</w:t>
      </w:r>
      <w:r>
        <w:rPr>
          <w:rFonts w:ascii="Times New Roman" w:hAnsi="Times New Roman"/>
        </w:rPr>
        <w:t xml:space="preserve"> (Common Core)………………..</w:t>
      </w:r>
      <w:r>
        <w:rPr>
          <w:rFonts w:ascii="Times New Roman" w:hAnsi="Times New Roman"/>
        </w:rPr>
        <w:tab/>
        <w:t>Page 17</w:t>
      </w:r>
    </w:p>
    <w:p w:rsidR="00307BD9" w:rsidRPr="00307BD9" w:rsidRDefault="00307BD9" w:rsidP="00307BD9">
      <w:pPr>
        <w:autoSpaceDE w:val="0"/>
        <w:autoSpaceDN w:val="0"/>
        <w:adjustRightInd w:val="0"/>
        <w:spacing w:after="0" w:line="240" w:lineRule="auto"/>
        <w:rPr>
          <w:rFonts w:ascii="Times New Roman" w:hAnsi="Times New Roman"/>
        </w:rPr>
      </w:pPr>
    </w:p>
    <w:p w:rsidR="00307BD9" w:rsidRDefault="00307BD9" w:rsidP="00307BD9">
      <w:pPr>
        <w:pStyle w:val="CoreHeading1"/>
        <w:ind w:left="720" w:firstLine="720"/>
        <w:rPr>
          <w:rFonts w:ascii="Times New Roman" w:hAnsi="Times New Roman"/>
          <w:b w:val="0"/>
          <w:sz w:val="24"/>
          <w:szCs w:val="24"/>
        </w:rPr>
      </w:pPr>
    </w:p>
    <w:p w:rsidR="00307BD9" w:rsidRPr="00307BD9" w:rsidRDefault="00307BD9" w:rsidP="00307BD9">
      <w:pPr>
        <w:pStyle w:val="CoreHeading1"/>
        <w:ind w:left="720" w:firstLine="720"/>
        <w:rPr>
          <w:rFonts w:ascii="Times New Roman" w:hAnsi="Times New Roman"/>
          <w:color w:val="auto"/>
          <w:sz w:val="24"/>
          <w:szCs w:val="24"/>
        </w:rPr>
      </w:pPr>
    </w:p>
    <w:p w:rsidR="001618DF" w:rsidRDefault="001618DF" w:rsidP="0087435C">
      <w:pPr>
        <w:pStyle w:val="CoreHeading1"/>
        <w:jc w:val="center"/>
        <w:rPr>
          <w:rFonts w:ascii="Times New Roman" w:hAnsi="Times New Roman"/>
          <w:color w:val="auto"/>
          <w:sz w:val="28"/>
          <w:szCs w:val="28"/>
        </w:rPr>
      </w:pPr>
    </w:p>
    <w:p w:rsidR="001618DF" w:rsidRDefault="001618DF" w:rsidP="0087435C">
      <w:pPr>
        <w:pStyle w:val="CoreHeading1"/>
        <w:jc w:val="center"/>
        <w:rPr>
          <w:rFonts w:ascii="Times New Roman" w:hAnsi="Times New Roman"/>
          <w:color w:val="auto"/>
          <w:sz w:val="28"/>
          <w:szCs w:val="28"/>
        </w:rPr>
      </w:pPr>
    </w:p>
    <w:p w:rsidR="001618DF" w:rsidRDefault="001618DF" w:rsidP="0087435C">
      <w:pPr>
        <w:pStyle w:val="CoreHeading1"/>
        <w:jc w:val="center"/>
        <w:rPr>
          <w:rFonts w:ascii="Times New Roman" w:hAnsi="Times New Roman"/>
          <w:color w:val="auto"/>
          <w:sz w:val="28"/>
          <w:szCs w:val="28"/>
        </w:rPr>
      </w:pPr>
    </w:p>
    <w:p w:rsidR="001618DF" w:rsidRDefault="001618DF" w:rsidP="0087435C">
      <w:pPr>
        <w:pStyle w:val="CoreHeading1"/>
        <w:jc w:val="center"/>
        <w:rPr>
          <w:rFonts w:ascii="Times New Roman" w:hAnsi="Times New Roman"/>
          <w:color w:val="auto"/>
          <w:sz w:val="28"/>
          <w:szCs w:val="28"/>
        </w:rPr>
      </w:pPr>
    </w:p>
    <w:p w:rsidR="001618DF" w:rsidRDefault="001618DF" w:rsidP="0087435C">
      <w:pPr>
        <w:pStyle w:val="CoreHeading1"/>
        <w:jc w:val="center"/>
        <w:rPr>
          <w:rFonts w:ascii="Times New Roman" w:hAnsi="Times New Roman"/>
          <w:color w:val="auto"/>
          <w:sz w:val="28"/>
          <w:szCs w:val="28"/>
        </w:rPr>
      </w:pPr>
    </w:p>
    <w:p w:rsidR="001618DF" w:rsidRDefault="001618DF" w:rsidP="0087435C">
      <w:pPr>
        <w:pStyle w:val="CoreHeading1"/>
        <w:jc w:val="center"/>
        <w:rPr>
          <w:rFonts w:ascii="Times New Roman" w:hAnsi="Times New Roman"/>
          <w:color w:val="auto"/>
          <w:sz w:val="28"/>
          <w:szCs w:val="28"/>
        </w:rPr>
      </w:pPr>
    </w:p>
    <w:p w:rsidR="001618DF" w:rsidRDefault="001618DF" w:rsidP="0087435C">
      <w:pPr>
        <w:pStyle w:val="CoreHeading1"/>
        <w:jc w:val="center"/>
        <w:rPr>
          <w:rFonts w:ascii="Times New Roman" w:hAnsi="Times New Roman"/>
          <w:color w:val="auto"/>
          <w:sz w:val="28"/>
          <w:szCs w:val="28"/>
        </w:rPr>
      </w:pPr>
    </w:p>
    <w:p w:rsidR="001618DF" w:rsidRDefault="001618DF" w:rsidP="0087435C">
      <w:pPr>
        <w:pStyle w:val="CoreHeading1"/>
        <w:jc w:val="center"/>
        <w:rPr>
          <w:rFonts w:ascii="Times New Roman" w:hAnsi="Times New Roman"/>
          <w:color w:val="auto"/>
          <w:sz w:val="28"/>
          <w:szCs w:val="28"/>
        </w:rPr>
      </w:pPr>
    </w:p>
    <w:p w:rsidR="001618DF" w:rsidRDefault="001618DF" w:rsidP="0087435C">
      <w:pPr>
        <w:pStyle w:val="CoreHeading1"/>
        <w:jc w:val="center"/>
        <w:rPr>
          <w:rFonts w:ascii="Times New Roman" w:hAnsi="Times New Roman"/>
          <w:color w:val="auto"/>
          <w:sz w:val="28"/>
          <w:szCs w:val="28"/>
        </w:rPr>
      </w:pPr>
    </w:p>
    <w:p w:rsidR="001618DF" w:rsidRDefault="001618DF" w:rsidP="0087435C">
      <w:pPr>
        <w:pStyle w:val="CoreHeading1"/>
        <w:jc w:val="center"/>
        <w:rPr>
          <w:rFonts w:ascii="Times New Roman" w:hAnsi="Times New Roman"/>
          <w:color w:val="auto"/>
          <w:sz w:val="28"/>
          <w:szCs w:val="28"/>
        </w:rPr>
      </w:pPr>
    </w:p>
    <w:p w:rsidR="001618DF" w:rsidRDefault="001618DF" w:rsidP="0087435C">
      <w:pPr>
        <w:pStyle w:val="CoreHeading1"/>
        <w:jc w:val="center"/>
        <w:rPr>
          <w:rFonts w:ascii="Times New Roman" w:hAnsi="Times New Roman"/>
          <w:color w:val="auto"/>
          <w:sz w:val="28"/>
          <w:szCs w:val="28"/>
        </w:rPr>
      </w:pPr>
    </w:p>
    <w:p w:rsidR="001618DF" w:rsidRDefault="001618DF" w:rsidP="0087435C">
      <w:pPr>
        <w:pStyle w:val="CoreHeading1"/>
        <w:jc w:val="center"/>
        <w:rPr>
          <w:rFonts w:ascii="Times New Roman" w:hAnsi="Times New Roman"/>
          <w:color w:val="auto"/>
          <w:sz w:val="28"/>
          <w:szCs w:val="28"/>
        </w:rPr>
      </w:pPr>
    </w:p>
    <w:p w:rsidR="001618DF" w:rsidRDefault="001618DF" w:rsidP="0087435C">
      <w:pPr>
        <w:pStyle w:val="CoreHeading1"/>
        <w:jc w:val="center"/>
        <w:rPr>
          <w:rFonts w:ascii="Times New Roman" w:hAnsi="Times New Roman"/>
          <w:color w:val="auto"/>
          <w:sz w:val="28"/>
          <w:szCs w:val="28"/>
        </w:rPr>
      </w:pPr>
    </w:p>
    <w:p w:rsidR="001618DF" w:rsidRDefault="001618DF" w:rsidP="0087435C">
      <w:pPr>
        <w:pStyle w:val="CoreHeading1"/>
        <w:jc w:val="center"/>
        <w:rPr>
          <w:rFonts w:ascii="Times New Roman" w:hAnsi="Times New Roman"/>
          <w:color w:val="auto"/>
          <w:sz w:val="28"/>
          <w:szCs w:val="28"/>
        </w:rPr>
      </w:pPr>
    </w:p>
    <w:p w:rsidR="001618DF" w:rsidRDefault="001618DF" w:rsidP="0087435C">
      <w:pPr>
        <w:pStyle w:val="CoreHeading1"/>
        <w:jc w:val="center"/>
        <w:rPr>
          <w:rFonts w:ascii="Times New Roman" w:hAnsi="Times New Roman"/>
          <w:color w:val="auto"/>
          <w:sz w:val="28"/>
          <w:szCs w:val="28"/>
        </w:rPr>
      </w:pPr>
    </w:p>
    <w:p w:rsidR="001618DF" w:rsidRDefault="001618DF" w:rsidP="0087435C">
      <w:pPr>
        <w:pStyle w:val="CoreHeading1"/>
        <w:jc w:val="center"/>
        <w:rPr>
          <w:rFonts w:ascii="Times New Roman" w:hAnsi="Times New Roman"/>
          <w:color w:val="auto"/>
          <w:sz w:val="28"/>
          <w:szCs w:val="28"/>
        </w:rPr>
      </w:pPr>
    </w:p>
    <w:p w:rsidR="001618DF" w:rsidRDefault="001618DF" w:rsidP="0087435C">
      <w:pPr>
        <w:pStyle w:val="CoreHeading1"/>
        <w:jc w:val="center"/>
        <w:rPr>
          <w:rFonts w:ascii="Times New Roman" w:hAnsi="Times New Roman"/>
          <w:color w:val="auto"/>
          <w:sz w:val="28"/>
          <w:szCs w:val="28"/>
        </w:rPr>
      </w:pPr>
    </w:p>
    <w:p w:rsidR="001618DF" w:rsidRDefault="001618DF" w:rsidP="00F825D6">
      <w:pPr>
        <w:pStyle w:val="CoreHeading1"/>
        <w:rPr>
          <w:rFonts w:ascii="Times New Roman" w:hAnsi="Times New Roman"/>
          <w:color w:val="auto"/>
          <w:sz w:val="28"/>
          <w:szCs w:val="28"/>
        </w:rPr>
      </w:pPr>
    </w:p>
    <w:p w:rsidR="00307BD9" w:rsidRDefault="00307BD9" w:rsidP="00307BD9">
      <w:pPr>
        <w:pStyle w:val="CoreHeading1"/>
        <w:rPr>
          <w:rFonts w:ascii="Times New Roman" w:hAnsi="Times New Roman"/>
          <w:color w:val="auto"/>
          <w:sz w:val="28"/>
          <w:szCs w:val="28"/>
        </w:rPr>
      </w:pPr>
    </w:p>
    <w:p w:rsidR="008A3E75" w:rsidRPr="00307BD9" w:rsidRDefault="00047496" w:rsidP="0087435C">
      <w:pPr>
        <w:pStyle w:val="CoreHeading1"/>
        <w:jc w:val="center"/>
        <w:rPr>
          <w:rFonts w:ascii="Times New Roman" w:hAnsi="Times New Roman"/>
          <w:color w:val="auto"/>
          <w:sz w:val="32"/>
          <w:szCs w:val="32"/>
        </w:rPr>
      </w:pPr>
      <w:r w:rsidRPr="00307BD9">
        <w:rPr>
          <w:rFonts w:ascii="Times New Roman" w:hAnsi="Times New Roman"/>
          <w:sz w:val="32"/>
          <w:szCs w:val="32"/>
        </w:rPr>
        <w:t>Overview</w:t>
      </w:r>
    </w:p>
    <w:p w:rsidR="008A3E75" w:rsidRDefault="008A3E75" w:rsidP="00702127">
      <w:pPr>
        <w:autoSpaceDE w:val="0"/>
        <w:autoSpaceDN w:val="0"/>
        <w:adjustRightInd w:val="0"/>
        <w:spacing w:after="0" w:line="240" w:lineRule="auto"/>
        <w:rPr>
          <w:rFonts w:ascii="Times New Roman" w:hAnsi="Times New Roman"/>
          <w:sz w:val="28"/>
          <w:szCs w:val="28"/>
        </w:rPr>
      </w:pPr>
    </w:p>
    <w:p w:rsidR="00047496" w:rsidRPr="00C24871" w:rsidRDefault="00047496" w:rsidP="00047496">
      <w:pPr>
        <w:spacing w:after="0" w:line="240" w:lineRule="auto"/>
        <w:rPr>
          <w:rFonts w:ascii="Times New Roman" w:hAnsi="Times New Roman"/>
          <w:sz w:val="24"/>
          <w:szCs w:val="24"/>
        </w:rPr>
      </w:pPr>
      <w:r w:rsidRPr="00C24871">
        <w:rPr>
          <w:rFonts w:ascii="Times New Roman" w:hAnsi="Times New Roman"/>
          <w:sz w:val="24"/>
          <w:szCs w:val="24"/>
        </w:rPr>
        <w:t>Iowa Core Mathematics define</w:t>
      </w:r>
      <w:r>
        <w:rPr>
          <w:rFonts w:ascii="Times New Roman" w:hAnsi="Times New Roman"/>
          <w:sz w:val="24"/>
          <w:szCs w:val="24"/>
        </w:rPr>
        <w:t>s</w:t>
      </w:r>
      <w:r w:rsidRPr="00C24871">
        <w:rPr>
          <w:rFonts w:ascii="Times New Roman" w:hAnsi="Times New Roman"/>
          <w:sz w:val="24"/>
          <w:szCs w:val="24"/>
        </w:rPr>
        <w:t xml:space="preserve"> what students should understand and be able to do in their study of mathematics. </w:t>
      </w:r>
      <w:r w:rsidR="002C3D9E">
        <w:rPr>
          <w:rFonts w:ascii="Times New Roman" w:hAnsi="Times New Roman"/>
          <w:sz w:val="24"/>
          <w:szCs w:val="24"/>
        </w:rPr>
        <w:t>Iowa Core Mathematics involves Content S</w:t>
      </w:r>
      <w:r w:rsidR="00E2229F">
        <w:rPr>
          <w:rFonts w:ascii="Times New Roman" w:hAnsi="Times New Roman"/>
          <w:sz w:val="24"/>
          <w:szCs w:val="24"/>
        </w:rPr>
        <w:t>tandards</w:t>
      </w:r>
      <w:r w:rsidR="002C3D9E">
        <w:rPr>
          <w:rFonts w:ascii="Times New Roman" w:hAnsi="Times New Roman"/>
          <w:sz w:val="24"/>
          <w:szCs w:val="24"/>
        </w:rPr>
        <w:t xml:space="preserve"> and Practice Standards</w:t>
      </w:r>
      <w:r w:rsidR="00E2229F">
        <w:rPr>
          <w:rFonts w:ascii="Times New Roman" w:hAnsi="Times New Roman"/>
          <w:sz w:val="24"/>
          <w:szCs w:val="24"/>
        </w:rPr>
        <w:t xml:space="preserve">. </w:t>
      </w:r>
      <w:r w:rsidRPr="003415D0">
        <w:rPr>
          <w:rFonts w:ascii="Times New Roman" w:hAnsi="Times New Roman"/>
          <w:sz w:val="24"/>
          <w:szCs w:val="24"/>
        </w:rPr>
        <w:t xml:space="preserve">The Standards for Mathematical Content are a balanced combination of procedure and understanding. </w:t>
      </w:r>
      <w:r w:rsidRPr="00C24871">
        <w:rPr>
          <w:rFonts w:ascii="Times New Roman" w:hAnsi="Times New Roman"/>
        </w:rPr>
        <w:t>“</w:t>
      </w:r>
      <w:r w:rsidRPr="00C24871">
        <w:rPr>
          <w:rFonts w:ascii="Times New Roman" w:hAnsi="Times New Roman"/>
          <w:sz w:val="24"/>
          <w:szCs w:val="24"/>
        </w:rPr>
        <w:t>Students who lack understanding of a topic may rely on procedures too heavily. Without a flexible base from which to work, they may be less likely to consider analogous problems, represent problems coherently, justify conclusions, apply the mathematics to practical situations, use technology mindfully to work with the mathematics, explain the mathematics accurately to other students, step back for an overview, or deviate from a known procedure to find a shortcut.</w:t>
      </w:r>
      <w:r w:rsidRPr="00C24871">
        <w:rPr>
          <w:rFonts w:ascii="Times New Roman" w:hAnsi="Times New Roman"/>
        </w:rPr>
        <w:t>” (pg. 10</w:t>
      </w:r>
      <w:r w:rsidR="00A25971">
        <w:rPr>
          <w:rFonts w:ascii="Times New Roman" w:hAnsi="Times New Roman"/>
        </w:rPr>
        <w:t>, Iowa Core</w:t>
      </w:r>
      <w:r w:rsidRPr="00C24871">
        <w:rPr>
          <w:rFonts w:ascii="Times New Roman" w:hAnsi="Times New Roman"/>
        </w:rPr>
        <w:t>)</w:t>
      </w:r>
    </w:p>
    <w:p w:rsidR="00047496" w:rsidRDefault="00047496" w:rsidP="00047496">
      <w:pPr>
        <w:spacing w:after="0" w:line="240" w:lineRule="auto"/>
        <w:rPr>
          <w:rFonts w:ascii="Times New Roman" w:hAnsi="Times New Roman"/>
          <w:sz w:val="24"/>
          <w:szCs w:val="24"/>
        </w:rPr>
      </w:pPr>
    </w:p>
    <w:p w:rsidR="00047496" w:rsidRPr="003415D0" w:rsidRDefault="00066113" w:rsidP="00047496">
      <w:pPr>
        <w:spacing w:after="0" w:line="240" w:lineRule="auto"/>
        <w:rPr>
          <w:rFonts w:ascii="Times New Roman" w:eastAsia="Times New Roman" w:hAnsi="Times New Roman"/>
          <w:sz w:val="24"/>
          <w:szCs w:val="24"/>
        </w:rPr>
      </w:pPr>
      <w:r>
        <w:rPr>
          <w:rFonts w:ascii="Times New Roman" w:hAnsi="Times New Roman"/>
          <w:sz w:val="24"/>
          <w:szCs w:val="24"/>
        </w:rPr>
        <w:t>“</w:t>
      </w:r>
      <w:r w:rsidRPr="003415D0">
        <w:rPr>
          <w:rFonts w:ascii="Times New Roman" w:hAnsi="Times New Roman"/>
          <w:sz w:val="24"/>
          <w:szCs w:val="24"/>
        </w:rPr>
        <w:t>The Standards for Mathematical Practice describe varieties of expertise that mathematics educators at all levels should seek to develop in their students. These practices rest on important "processes and proficiencies" with longstanding importance in mathematics education.</w:t>
      </w:r>
      <w:r>
        <w:rPr>
          <w:rFonts w:ascii="Times New Roman" w:hAnsi="Times New Roman"/>
          <w:sz w:val="24"/>
          <w:szCs w:val="24"/>
        </w:rPr>
        <w:t>” (pg. 8, Iowa Core; these practices are listed at the end of this document).</w:t>
      </w:r>
      <w:r w:rsidRPr="00066113">
        <w:rPr>
          <w:rFonts w:ascii="Times New Roman" w:hAnsi="Times New Roman"/>
          <w:sz w:val="24"/>
          <w:szCs w:val="24"/>
        </w:rPr>
        <w:t xml:space="preserve"> </w:t>
      </w:r>
      <w:r>
        <w:rPr>
          <w:rFonts w:ascii="Times New Roman" w:hAnsi="Times New Roman"/>
          <w:sz w:val="24"/>
          <w:szCs w:val="24"/>
        </w:rPr>
        <w:t xml:space="preserve">The Practice Standards are important in math education. It is the Standards for Mathematical Practices that capture the habits of mind, the thinking skills. </w:t>
      </w:r>
    </w:p>
    <w:p w:rsidR="00047496" w:rsidRDefault="00047496" w:rsidP="00702127">
      <w:pPr>
        <w:autoSpaceDE w:val="0"/>
        <w:autoSpaceDN w:val="0"/>
        <w:adjustRightInd w:val="0"/>
        <w:spacing w:after="0" w:line="240" w:lineRule="auto"/>
        <w:rPr>
          <w:rFonts w:ascii="Times New Roman" w:hAnsi="Times New Roman"/>
          <w:sz w:val="24"/>
          <w:szCs w:val="24"/>
        </w:rPr>
      </w:pPr>
    </w:p>
    <w:p w:rsidR="00307BD9" w:rsidRDefault="007229B4" w:rsidP="00307BD9">
      <w:pPr>
        <w:autoSpaceDE w:val="0"/>
        <w:autoSpaceDN w:val="0"/>
        <w:adjustRightInd w:val="0"/>
        <w:spacing w:after="0" w:line="240" w:lineRule="auto"/>
        <w:rPr>
          <w:rFonts w:ascii="Times New Roman" w:hAnsi="Times New Roman"/>
          <w:sz w:val="24"/>
          <w:szCs w:val="24"/>
        </w:rPr>
      </w:pPr>
      <w:r>
        <w:rPr>
          <w:rFonts w:ascii="Times New Roman" w:eastAsia="Times New Roman" w:hAnsi="Times New Roman"/>
          <w:sz w:val="24"/>
          <w:szCs w:val="24"/>
        </w:rPr>
        <w:t>The procedures and understanding</w:t>
      </w:r>
      <w:r w:rsidR="0087435C" w:rsidRPr="003415D0">
        <w:rPr>
          <w:rFonts w:ascii="Times New Roman" w:eastAsia="Times New Roman" w:hAnsi="Times New Roman"/>
          <w:sz w:val="24"/>
          <w:szCs w:val="24"/>
        </w:rPr>
        <w:t xml:space="preserve"> needed for mathematics</w:t>
      </w:r>
      <w:r w:rsidR="00E2229F">
        <w:rPr>
          <w:rFonts w:ascii="Times New Roman" w:eastAsia="Times New Roman" w:hAnsi="Times New Roman"/>
          <w:sz w:val="24"/>
          <w:szCs w:val="24"/>
        </w:rPr>
        <w:t xml:space="preserve">, those found in the </w:t>
      </w:r>
      <w:r w:rsidR="00F13879">
        <w:rPr>
          <w:rFonts w:ascii="Times New Roman" w:eastAsia="Times New Roman" w:hAnsi="Times New Roman"/>
          <w:sz w:val="24"/>
          <w:szCs w:val="24"/>
        </w:rPr>
        <w:t xml:space="preserve">blending of the </w:t>
      </w:r>
      <w:r w:rsidR="00E2229F">
        <w:rPr>
          <w:rFonts w:ascii="Times New Roman" w:eastAsia="Times New Roman" w:hAnsi="Times New Roman"/>
          <w:sz w:val="24"/>
          <w:szCs w:val="24"/>
        </w:rPr>
        <w:t>Content Standards and the Practice Standards,</w:t>
      </w:r>
      <w:r w:rsidR="0087435C" w:rsidRPr="003415D0">
        <w:rPr>
          <w:rFonts w:ascii="Times New Roman" w:eastAsia="Times New Roman" w:hAnsi="Times New Roman"/>
          <w:sz w:val="24"/>
          <w:szCs w:val="24"/>
        </w:rPr>
        <w:t xml:space="preserve"> are </w:t>
      </w:r>
      <w:r w:rsidRPr="003415D0">
        <w:rPr>
          <w:rFonts w:ascii="Times New Roman" w:eastAsia="Times New Roman" w:hAnsi="Times New Roman"/>
          <w:sz w:val="24"/>
          <w:szCs w:val="24"/>
        </w:rPr>
        <w:t xml:space="preserve">skills </w:t>
      </w:r>
      <w:r w:rsidR="0087435C" w:rsidRPr="003415D0">
        <w:rPr>
          <w:rFonts w:ascii="Times New Roman" w:eastAsia="Times New Roman" w:hAnsi="Times New Roman"/>
          <w:sz w:val="24"/>
          <w:szCs w:val="24"/>
        </w:rPr>
        <w:t>similar to reading</w:t>
      </w:r>
      <w:r w:rsidR="00E2229F">
        <w:rPr>
          <w:rFonts w:ascii="Times New Roman" w:eastAsia="Times New Roman" w:hAnsi="Times New Roman"/>
          <w:sz w:val="24"/>
          <w:szCs w:val="24"/>
        </w:rPr>
        <w:t xml:space="preserve"> and writing</w:t>
      </w:r>
      <w:r w:rsidR="0087435C" w:rsidRPr="003415D0">
        <w:rPr>
          <w:rFonts w:ascii="Times New Roman" w:eastAsia="Times New Roman" w:hAnsi="Times New Roman"/>
          <w:sz w:val="24"/>
          <w:szCs w:val="24"/>
        </w:rPr>
        <w:t xml:space="preserve"> skills and, when taught together, reinforce each other. </w:t>
      </w:r>
      <w:r w:rsidR="008317FA" w:rsidRPr="008317FA">
        <w:rPr>
          <w:rFonts w:ascii="Times New Roman" w:hAnsi="Times New Roman"/>
          <w:sz w:val="24"/>
          <w:szCs w:val="24"/>
        </w:rPr>
        <w:t xml:space="preserve">The Literacy Design Collaborative [LDC] offers </w:t>
      </w:r>
      <w:r w:rsidR="008317FA">
        <w:rPr>
          <w:rFonts w:ascii="Times New Roman" w:hAnsi="Times New Roman"/>
          <w:sz w:val="24"/>
          <w:szCs w:val="24"/>
        </w:rPr>
        <w:t>an</w:t>
      </w:r>
      <w:r w:rsidR="008317FA" w:rsidRPr="008317FA">
        <w:rPr>
          <w:rFonts w:ascii="Times New Roman" w:hAnsi="Times New Roman"/>
          <w:sz w:val="24"/>
          <w:szCs w:val="24"/>
        </w:rPr>
        <w:t xml:space="preserve"> approach to incorporating literacy into middle and high school </w:t>
      </w:r>
      <w:r w:rsidR="00047496">
        <w:rPr>
          <w:rFonts w:ascii="Times New Roman" w:hAnsi="Times New Roman"/>
          <w:sz w:val="24"/>
          <w:szCs w:val="24"/>
        </w:rPr>
        <w:t>mathematics that focus on procedures and understanding</w:t>
      </w:r>
      <w:r w:rsidR="008317FA" w:rsidRPr="008317FA">
        <w:rPr>
          <w:rFonts w:ascii="Times New Roman" w:hAnsi="Times New Roman"/>
          <w:sz w:val="24"/>
          <w:szCs w:val="24"/>
        </w:rPr>
        <w:t xml:space="preserve">. </w:t>
      </w:r>
      <w:r w:rsidR="00A25971">
        <w:rPr>
          <w:rFonts w:ascii="Times New Roman" w:hAnsi="Times New Roman"/>
          <w:sz w:val="24"/>
          <w:szCs w:val="24"/>
        </w:rPr>
        <w:t>“</w:t>
      </w:r>
      <w:r w:rsidR="00A25971" w:rsidRPr="00A25971">
        <w:rPr>
          <w:rFonts w:ascii="Times New Roman" w:hAnsi="Times New Roman"/>
          <w:sz w:val="24"/>
          <w:szCs w:val="24"/>
        </w:rPr>
        <w:t>Each LDC task is a reading and w</w:t>
      </w:r>
      <w:r w:rsidR="00A25971">
        <w:rPr>
          <w:rFonts w:ascii="Times New Roman" w:hAnsi="Times New Roman"/>
          <w:sz w:val="24"/>
          <w:szCs w:val="24"/>
        </w:rPr>
        <w:t xml:space="preserve">riting prompt, asking middle or </w:t>
      </w:r>
      <w:r w:rsidR="00A25971" w:rsidRPr="00A25971">
        <w:rPr>
          <w:rFonts w:ascii="Times New Roman" w:hAnsi="Times New Roman"/>
          <w:sz w:val="24"/>
          <w:szCs w:val="24"/>
        </w:rPr>
        <w:t>high school students to take on an important issue in science, history, ELA or another subject.</w:t>
      </w:r>
      <w:r w:rsidR="00A25971">
        <w:rPr>
          <w:rFonts w:ascii="Times New Roman" w:hAnsi="Times New Roman"/>
          <w:sz w:val="24"/>
          <w:szCs w:val="24"/>
        </w:rPr>
        <w:t xml:space="preserve">” (pg. 8, </w:t>
      </w:r>
      <w:r w:rsidR="00A25971" w:rsidRPr="001618DF">
        <w:rPr>
          <w:rFonts w:ascii="Times New Roman" w:hAnsi="Times New Roman"/>
          <w:b/>
          <w:i/>
          <w:sz w:val="24"/>
          <w:szCs w:val="24"/>
        </w:rPr>
        <w:t>1.0 Guidebook to LDC</w:t>
      </w:r>
      <w:r w:rsidR="00A25971">
        <w:rPr>
          <w:rFonts w:ascii="Times New Roman" w:hAnsi="Times New Roman"/>
          <w:sz w:val="24"/>
          <w:szCs w:val="24"/>
        </w:rPr>
        <w:t xml:space="preserve">). </w:t>
      </w:r>
      <w:r w:rsidR="008317FA">
        <w:rPr>
          <w:rFonts w:ascii="Times New Roman" w:hAnsi="Times New Roman"/>
          <w:sz w:val="24"/>
          <w:szCs w:val="24"/>
        </w:rPr>
        <w:t xml:space="preserve">The following </w:t>
      </w:r>
      <w:r w:rsidR="00A25971">
        <w:rPr>
          <w:rFonts w:ascii="Times New Roman" w:hAnsi="Times New Roman"/>
          <w:sz w:val="24"/>
          <w:szCs w:val="24"/>
        </w:rPr>
        <w:t>resource</w:t>
      </w:r>
      <w:r w:rsidR="008317FA">
        <w:rPr>
          <w:rFonts w:ascii="Times New Roman" w:hAnsi="Times New Roman"/>
          <w:sz w:val="24"/>
          <w:szCs w:val="24"/>
        </w:rPr>
        <w:t xml:space="preserve"> is an attempt to </w:t>
      </w:r>
      <w:r w:rsidR="00A25971">
        <w:rPr>
          <w:rFonts w:ascii="Times New Roman" w:hAnsi="Times New Roman"/>
          <w:sz w:val="24"/>
          <w:szCs w:val="24"/>
        </w:rPr>
        <w:t>integrate</w:t>
      </w:r>
      <w:r w:rsidR="008317FA">
        <w:rPr>
          <w:rFonts w:ascii="Times New Roman" w:hAnsi="Times New Roman"/>
          <w:sz w:val="24"/>
          <w:szCs w:val="24"/>
        </w:rPr>
        <w:t xml:space="preserve"> literacy into the area of mathematics. </w:t>
      </w:r>
      <w:r w:rsidR="00A25971">
        <w:rPr>
          <w:rFonts w:ascii="Times New Roman" w:hAnsi="Times New Roman"/>
          <w:sz w:val="24"/>
          <w:szCs w:val="24"/>
        </w:rPr>
        <w:t>Several of the LDC template tasks were utilized using information fou</w:t>
      </w:r>
      <w:r>
        <w:rPr>
          <w:rFonts w:ascii="Times New Roman" w:hAnsi="Times New Roman"/>
          <w:sz w:val="24"/>
          <w:szCs w:val="24"/>
        </w:rPr>
        <w:t>nd in the Iowa Core</w:t>
      </w:r>
      <w:r w:rsidR="00A25971">
        <w:rPr>
          <w:rFonts w:ascii="Times New Roman" w:hAnsi="Times New Roman"/>
          <w:sz w:val="24"/>
          <w:szCs w:val="24"/>
        </w:rPr>
        <w:t>. Each LDC template ta</w:t>
      </w:r>
      <w:r w:rsidR="0087435C">
        <w:rPr>
          <w:rFonts w:ascii="Times New Roman" w:hAnsi="Times New Roman"/>
          <w:sz w:val="24"/>
          <w:szCs w:val="24"/>
        </w:rPr>
        <w:t>sk is accompanied with supporting</w:t>
      </w:r>
      <w:r w:rsidR="00A25971">
        <w:rPr>
          <w:rFonts w:ascii="Times New Roman" w:hAnsi="Times New Roman"/>
          <w:sz w:val="24"/>
          <w:szCs w:val="24"/>
        </w:rPr>
        <w:t xml:space="preserve"> documentation. </w:t>
      </w:r>
      <w:r w:rsidR="00AD7833">
        <w:rPr>
          <w:rFonts w:ascii="Times New Roman" w:hAnsi="Times New Roman"/>
          <w:sz w:val="24"/>
          <w:szCs w:val="24"/>
        </w:rPr>
        <w:t>It will be imperative that when teachers focus on these tasks that they focus on two things: how can the Mathematical Practices help students understand and manipulate the content</w:t>
      </w:r>
      <w:r w:rsidR="0087435C">
        <w:rPr>
          <w:rFonts w:ascii="Times New Roman" w:hAnsi="Times New Roman"/>
          <w:sz w:val="24"/>
          <w:szCs w:val="24"/>
        </w:rPr>
        <w:t xml:space="preserve"> found in the template tasks</w:t>
      </w:r>
      <w:r w:rsidR="00AD7833">
        <w:rPr>
          <w:rFonts w:ascii="Times New Roman" w:hAnsi="Times New Roman"/>
          <w:sz w:val="24"/>
          <w:szCs w:val="24"/>
        </w:rPr>
        <w:t xml:space="preserve"> and how can the understanding and manipulation of the content</w:t>
      </w:r>
      <w:r w:rsidR="0087435C">
        <w:rPr>
          <w:rFonts w:ascii="Times New Roman" w:hAnsi="Times New Roman"/>
          <w:sz w:val="24"/>
          <w:szCs w:val="24"/>
        </w:rPr>
        <w:t xml:space="preserve"> through the template tasks</w:t>
      </w:r>
      <w:r w:rsidR="00AD7833">
        <w:rPr>
          <w:rFonts w:ascii="Times New Roman" w:hAnsi="Times New Roman"/>
          <w:sz w:val="24"/>
          <w:szCs w:val="24"/>
        </w:rPr>
        <w:t xml:space="preserve"> help students develop the expertise found i</w:t>
      </w:r>
      <w:r w:rsidR="00307BD9">
        <w:rPr>
          <w:rFonts w:ascii="Times New Roman" w:hAnsi="Times New Roman"/>
          <w:sz w:val="24"/>
          <w:szCs w:val="24"/>
        </w:rPr>
        <w:t>n the Mathematical Practices.</w:t>
      </w:r>
    </w:p>
    <w:p w:rsidR="00307BD9" w:rsidRDefault="00307BD9" w:rsidP="00307BD9">
      <w:pPr>
        <w:autoSpaceDE w:val="0"/>
        <w:autoSpaceDN w:val="0"/>
        <w:adjustRightInd w:val="0"/>
        <w:spacing w:after="0" w:line="240" w:lineRule="auto"/>
        <w:rPr>
          <w:rFonts w:ascii="Times New Roman" w:hAnsi="Times New Roman"/>
          <w:b/>
          <w:sz w:val="32"/>
          <w:szCs w:val="32"/>
        </w:rPr>
      </w:pPr>
    </w:p>
    <w:p w:rsidR="00307BD9" w:rsidRDefault="00307BD9" w:rsidP="00307BD9">
      <w:pPr>
        <w:autoSpaceDE w:val="0"/>
        <w:autoSpaceDN w:val="0"/>
        <w:adjustRightInd w:val="0"/>
        <w:spacing w:after="0" w:line="240" w:lineRule="auto"/>
        <w:rPr>
          <w:rFonts w:ascii="Times New Roman" w:hAnsi="Times New Roman"/>
          <w:b/>
          <w:sz w:val="32"/>
          <w:szCs w:val="32"/>
        </w:rPr>
      </w:pPr>
    </w:p>
    <w:p w:rsidR="00307BD9" w:rsidRDefault="00307BD9" w:rsidP="00307BD9">
      <w:pPr>
        <w:autoSpaceDE w:val="0"/>
        <w:autoSpaceDN w:val="0"/>
        <w:adjustRightInd w:val="0"/>
        <w:spacing w:after="0" w:line="240" w:lineRule="auto"/>
        <w:rPr>
          <w:rFonts w:ascii="Times New Roman" w:hAnsi="Times New Roman"/>
          <w:b/>
          <w:sz w:val="32"/>
          <w:szCs w:val="32"/>
        </w:rPr>
      </w:pPr>
    </w:p>
    <w:p w:rsidR="00307BD9" w:rsidRDefault="00307BD9" w:rsidP="00307BD9">
      <w:pPr>
        <w:autoSpaceDE w:val="0"/>
        <w:autoSpaceDN w:val="0"/>
        <w:adjustRightInd w:val="0"/>
        <w:spacing w:after="0" w:line="240" w:lineRule="auto"/>
        <w:rPr>
          <w:rFonts w:ascii="Times New Roman" w:hAnsi="Times New Roman"/>
          <w:b/>
          <w:sz w:val="32"/>
          <w:szCs w:val="32"/>
        </w:rPr>
      </w:pPr>
    </w:p>
    <w:p w:rsidR="00307BD9" w:rsidRDefault="00307BD9" w:rsidP="00307BD9">
      <w:pPr>
        <w:autoSpaceDE w:val="0"/>
        <w:autoSpaceDN w:val="0"/>
        <w:adjustRightInd w:val="0"/>
        <w:spacing w:after="0" w:line="240" w:lineRule="auto"/>
        <w:rPr>
          <w:rFonts w:ascii="Times New Roman" w:hAnsi="Times New Roman"/>
          <w:b/>
          <w:sz w:val="32"/>
          <w:szCs w:val="32"/>
        </w:rPr>
      </w:pPr>
    </w:p>
    <w:p w:rsidR="00307BD9" w:rsidRDefault="00307BD9" w:rsidP="00307BD9">
      <w:pPr>
        <w:autoSpaceDE w:val="0"/>
        <w:autoSpaceDN w:val="0"/>
        <w:adjustRightInd w:val="0"/>
        <w:spacing w:after="0" w:line="240" w:lineRule="auto"/>
        <w:rPr>
          <w:rFonts w:ascii="Times New Roman" w:hAnsi="Times New Roman"/>
          <w:b/>
          <w:sz w:val="32"/>
          <w:szCs w:val="32"/>
        </w:rPr>
      </w:pPr>
    </w:p>
    <w:p w:rsidR="001618DF" w:rsidRPr="00307BD9" w:rsidRDefault="001618DF" w:rsidP="00307BD9">
      <w:pPr>
        <w:autoSpaceDE w:val="0"/>
        <w:autoSpaceDN w:val="0"/>
        <w:adjustRightInd w:val="0"/>
        <w:spacing w:after="0" w:line="240" w:lineRule="auto"/>
        <w:jc w:val="center"/>
        <w:rPr>
          <w:rFonts w:ascii="Times New Roman" w:hAnsi="Times New Roman"/>
          <w:sz w:val="24"/>
          <w:szCs w:val="24"/>
        </w:rPr>
      </w:pPr>
      <w:r w:rsidRPr="00307BD9">
        <w:rPr>
          <w:rFonts w:ascii="Times New Roman" w:hAnsi="Times New Roman"/>
          <w:b/>
          <w:sz w:val="32"/>
          <w:szCs w:val="32"/>
        </w:rPr>
        <w:lastRenderedPageBreak/>
        <w:t xml:space="preserve">Samples of Math in </w:t>
      </w:r>
      <w:r w:rsidR="00CC4B35" w:rsidRPr="00307BD9">
        <w:rPr>
          <w:rFonts w:ascii="Times New Roman" w:hAnsi="Times New Roman"/>
          <w:b/>
          <w:sz w:val="32"/>
          <w:szCs w:val="32"/>
        </w:rPr>
        <w:t xml:space="preserve">LDC </w:t>
      </w:r>
      <w:r w:rsidRPr="00307BD9">
        <w:rPr>
          <w:rFonts w:ascii="Times New Roman" w:hAnsi="Times New Roman"/>
          <w:b/>
          <w:sz w:val="32"/>
          <w:szCs w:val="32"/>
        </w:rPr>
        <w:t>Task Templates</w:t>
      </w:r>
    </w:p>
    <w:p w:rsidR="001618DF" w:rsidRDefault="001618DF" w:rsidP="00A33330">
      <w:pPr>
        <w:autoSpaceDE w:val="0"/>
        <w:autoSpaceDN w:val="0"/>
        <w:adjustRightInd w:val="0"/>
        <w:spacing w:after="0" w:line="240" w:lineRule="auto"/>
        <w:jc w:val="center"/>
        <w:rPr>
          <w:rFonts w:ascii="Times New Roman" w:hAnsi="Times New Roman"/>
          <w:b/>
          <w:sz w:val="28"/>
          <w:szCs w:val="28"/>
        </w:rPr>
      </w:pPr>
    </w:p>
    <w:p w:rsidR="00A33330" w:rsidRDefault="00CC4B35" w:rsidP="001618DF">
      <w:pPr>
        <w:autoSpaceDE w:val="0"/>
        <w:autoSpaceDN w:val="0"/>
        <w:adjustRightInd w:val="0"/>
        <w:spacing w:after="0" w:line="240" w:lineRule="auto"/>
        <w:rPr>
          <w:rFonts w:ascii="Times New Roman" w:hAnsi="Times New Roman"/>
          <w:b/>
          <w:sz w:val="28"/>
          <w:szCs w:val="28"/>
        </w:rPr>
      </w:pPr>
      <w:r>
        <w:rPr>
          <w:rFonts w:ascii="Times New Roman" w:hAnsi="Times New Roman"/>
          <w:b/>
          <w:sz w:val="28"/>
          <w:szCs w:val="28"/>
        </w:rPr>
        <w:t>Template Tasks - Argumentation</w:t>
      </w:r>
    </w:p>
    <w:p w:rsidR="001618DF" w:rsidRDefault="001618DF" w:rsidP="00056B9D">
      <w:pPr>
        <w:autoSpaceDE w:val="0"/>
        <w:autoSpaceDN w:val="0"/>
        <w:adjustRightInd w:val="0"/>
        <w:spacing w:after="0" w:line="240" w:lineRule="auto"/>
        <w:rPr>
          <w:rFonts w:ascii="Times New Roman" w:hAnsi="Times New Roman"/>
          <w:b/>
          <w:sz w:val="16"/>
          <w:szCs w:val="16"/>
        </w:rPr>
      </w:pPr>
    </w:p>
    <w:p w:rsidR="00307BD9" w:rsidRPr="001618DF" w:rsidRDefault="00307BD9" w:rsidP="00056B9D">
      <w:pPr>
        <w:autoSpaceDE w:val="0"/>
        <w:autoSpaceDN w:val="0"/>
        <w:adjustRightInd w:val="0"/>
        <w:spacing w:after="0" w:line="240" w:lineRule="auto"/>
        <w:rPr>
          <w:rFonts w:ascii="Times New Roman" w:hAnsi="Times New Roman"/>
          <w:b/>
          <w:sz w:val="16"/>
          <w:szCs w:val="16"/>
        </w:rPr>
      </w:pPr>
    </w:p>
    <w:p w:rsidR="00B46F2D" w:rsidRPr="00CC4B35" w:rsidRDefault="00B46F2D" w:rsidP="00B46F2D">
      <w:pPr>
        <w:autoSpaceDE w:val="0"/>
        <w:autoSpaceDN w:val="0"/>
        <w:adjustRightInd w:val="0"/>
        <w:spacing w:after="0" w:line="240" w:lineRule="auto"/>
        <w:rPr>
          <w:rFonts w:ascii="Times New Roman" w:hAnsi="Times New Roman"/>
          <w:b/>
          <w:sz w:val="24"/>
          <w:szCs w:val="24"/>
        </w:rPr>
      </w:pPr>
      <w:r w:rsidRPr="00CC4B35">
        <w:rPr>
          <w:rFonts w:ascii="Times New Roman" w:hAnsi="Times New Roman"/>
          <w:b/>
          <w:sz w:val="24"/>
          <w:szCs w:val="24"/>
        </w:rPr>
        <w:t xml:space="preserve">Task 3 </w:t>
      </w:r>
      <w:r w:rsidR="00307BD9">
        <w:rPr>
          <w:rFonts w:ascii="Times New Roman" w:hAnsi="Times New Roman"/>
          <w:b/>
          <w:sz w:val="24"/>
          <w:szCs w:val="24"/>
        </w:rPr>
        <w:t>(</w:t>
      </w:r>
      <w:r w:rsidRPr="00CC4B35">
        <w:rPr>
          <w:rFonts w:ascii="Times New Roman" w:hAnsi="Times New Roman"/>
          <w:b/>
          <w:sz w:val="24"/>
          <w:szCs w:val="24"/>
        </w:rPr>
        <w:t>Argumentation/Comparison</w:t>
      </w:r>
      <w:r w:rsidR="00307BD9">
        <w:rPr>
          <w:rFonts w:ascii="Times New Roman" w:hAnsi="Times New Roman"/>
          <w:b/>
          <w:sz w:val="24"/>
          <w:szCs w:val="24"/>
        </w:rPr>
        <w:t>)</w:t>
      </w:r>
      <w:r w:rsidRPr="00CC4B35">
        <w:rPr>
          <w:rFonts w:ascii="Times New Roman" w:hAnsi="Times New Roman"/>
          <w:b/>
          <w:sz w:val="24"/>
          <w:szCs w:val="24"/>
        </w:rPr>
        <w:t xml:space="preserve">: </w:t>
      </w:r>
    </w:p>
    <w:p w:rsidR="00B46F2D" w:rsidRPr="00853387" w:rsidRDefault="00B46F2D" w:rsidP="00B46F2D">
      <w:pPr>
        <w:autoSpaceDE w:val="0"/>
        <w:autoSpaceDN w:val="0"/>
        <w:adjustRightInd w:val="0"/>
        <w:spacing w:after="0" w:line="240" w:lineRule="auto"/>
        <w:rPr>
          <w:rFonts w:ascii="Times New Roman" w:hAnsi="Times New Roman"/>
          <w:sz w:val="24"/>
          <w:szCs w:val="24"/>
        </w:rPr>
      </w:pPr>
      <w:r w:rsidRPr="00853387">
        <w:rPr>
          <w:rFonts w:ascii="Times New Roman" w:hAnsi="Times New Roman"/>
          <w:sz w:val="24"/>
          <w:szCs w:val="24"/>
        </w:rPr>
        <w:t>After researching ________ (informational texts) on ________ (content), write a/an ________ (essay or substitute) that compares ________ (content) and argues ________ (content). Be sure to support your position with evidence from the texts.</w:t>
      </w:r>
    </w:p>
    <w:p w:rsidR="00B46F2D" w:rsidRPr="00E544CE" w:rsidRDefault="00B46F2D" w:rsidP="00B46F2D">
      <w:pPr>
        <w:spacing w:after="0" w:line="240" w:lineRule="auto"/>
        <w:rPr>
          <w:rFonts w:eastAsia="Times New Roman" w:cs="Arial"/>
          <w:b/>
          <w:sz w:val="20"/>
          <w:szCs w:val="20"/>
        </w:rPr>
      </w:pPr>
    </w:p>
    <w:p w:rsidR="00B46F2D" w:rsidRDefault="00B46F2D" w:rsidP="00B46F2D">
      <w:pPr>
        <w:spacing w:after="0" w:line="240" w:lineRule="auto"/>
        <w:rPr>
          <w:rFonts w:ascii="Times New Roman" w:hAnsi="Times New Roman"/>
          <w:sz w:val="24"/>
          <w:szCs w:val="24"/>
        </w:rPr>
      </w:pPr>
      <w:r w:rsidRPr="00853387">
        <w:rPr>
          <w:rFonts w:ascii="Times New Roman" w:hAnsi="Times New Roman"/>
          <w:sz w:val="24"/>
          <w:szCs w:val="24"/>
        </w:rPr>
        <w:t>After</w:t>
      </w:r>
      <w:r>
        <w:rPr>
          <w:rFonts w:ascii="Times New Roman" w:hAnsi="Times New Roman"/>
          <w:sz w:val="24"/>
          <w:szCs w:val="24"/>
        </w:rPr>
        <w:t xml:space="preserve"> researching mathematical sources on making inferences and justifying conclusions, write a report that compares the </w:t>
      </w:r>
      <w:r w:rsidRPr="00C8649B">
        <w:rPr>
          <w:rFonts w:ascii="Times New Roman" w:hAnsi="Times New Roman"/>
          <w:sz w:val="24"/>
          <w:szCs w:val="24"/>
        </w:rPr>
        <w:t>purposes of and differences among sample surveys, experiments, and observational studies</w:t>
      </w:r>
      <w:r>
        <w:rPr>
          <w:rFonts w:ascii="Times New Roman" w:hAnsi="Times New Roman"/>
          <w:sz w:val="24"/>
          <w:szCs w:val="24"/>
        </w:rPr>
        <w:t xml:space="preserve"> and argues </w:t>
      </w:r>
      <w:r w:rsidRPr="00C8649B">
        <w:rPr>
          <w:rFonts w:ascii="Times New Roman" w:hAnsi="Times New Roman"/>
          <w:sz w:val="24"/>
          <w:szCs w:val="24"/>
        </w:rPr>
        <w:t>how randomization relates to each</w:t>
      </w:r>
      <w:r>
        <w:rPr>
          <w:rFonts w:ascii="Times New Roman" w:hAnsi="Times New Roman"/>
          <w:sz w:val="24"/>
          <w:szCs w:val="24"/>
        </w:rPr>
        <w:t>.</w:t>
      </w:r>
    </w:p>
    <w:p w:rsidR="001618DF" w:rsidRPr="001618DF" w:rsidRDefault="001618DF" w:rsidP="00B46F2D">
      <w:pPr>
        <w:spacing w:after="0" w:line="240" w:lineRule="auto"/>
        <w:rPr>
          <w:rFonts w:ascii="Times New Roman" w:hAnsi="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48"/>
        <w:gridCol w:w="3528"/>
      </w:tblGrid>
      <w:tr w:rsidR="00307BD9" w:rsidRPr="001618DF" w:rsidTr="001618DF">
        <w:tc>
          <w:tcPr>
            <w:tcW w:w="6048" w:type="dxa"/>
            <w:shd w:val="clear" w:color="auto" w:fill="EEECE1"/>
          </w:tcPr>
          <w:p w:rsidR="001618DF" w:rsidRPr="001618DF" w:rsidRDefault="001618DF" w:rsidP="001618DF">
            <w:pPr>
              <w:autoSpaceDE w:val="0"/>
              <w:autoSpaceDN w:val="0"/>
              <w:adjustRightInd w:val="0"/>
              <w:spacing w:after="0" w:line="240" w:lineRule="auto"/>
              <w:jc w:val="center"/>
            </w:pPr>
            <w:r w:rsidRPr="001618DF">
              <w:t>Supporting documentation for this task can be found on page</w:t>
            </w:r>
            <w:r w:rsidR="00307BD9">
              <w:t xml:space="preserve"> 7</w:t>
            </w:r>
          </w:p>
        </w:tc>
        <w:tc>
          <w:tcPr>
            <w:tcW w:w="3528" w:type="dxa"/>
            <w:shd w:val="clear" w:color="auto" w:fill="EEECE1"/>
          </w:tcPr>
          <w:p w:rsidR="001618DF" w:rsidRPr="001618DF" w:rsidRDefault="001618DF" w:rsidP="001618DF">
            <w:pPr>
              <w:autoSpaceDE w:val="0"/>
              <w:autoSpaceDN w:val="0"/>
              <w:adjustRightInd w:val="0"/>
              <w:spacing w:after="0" w:line="240" w:lineRule="auto"/>
              <w:jc w:val="center"/>
            </w:pPr>
            <w:r w:rsidRPr="001618DF">
              <w:t>Mathematical Practices…page</w:t>
            </w:r>
            <w:r w:rsidR="00F825D6">
              <w:t xml:space="preserve"> 17</w:t>
            </w:r>
            <w:r w:rsidRPr="001618DF">
              <w:t xml:space="preserve"> </w:t>
            </w:r>
          </w:p>
        </w:tc>
      </w:tr>
    </w:tbl>
    <w:p w:rsidR="00B46F2D" w:rsidRDefault="00B46F2D" w:rsidP="00056B9D">
      <w:pPr>
        <w:autoSpaceDE w:val="0"/>
        <w:autoSpaceDN w:val="0"/>
        <w:adjustRightInd w:val="0"/>
        <w:spacing w:after="0" w:line="240" w:lineRule="auto"/>
        <w:rPr>
          <w:rFonts w:ascii="Times New Roman" w:hAnsi="Times New Roman"/>
          <w:b/>
          <w:sz w:val="16"/>
          <w:szCs w:val="16"/>
        </w:rPr>
      </w:pPr>
    </w:p>
    <w:p w:rsidR="00307BD9" w:rsidRPr="00307BD9" w:rsidRDefault="00307BD9" w:rsidP="00056B9D">
      <w:pPr>
        <w:autoSpaceDE w:val="0"/>
        <w:autoSpaceDN w:val="0"/>
        <w:adjustRightInd w:val="0"/>
        <w:spacing w:after="0" w:line="240" w:lineRule="auto"/>
        <w:rPr>
          <w:rFonts w:ascii="Times New Roman" w:hAnsi="Times New Roman"/>
          <w:b/>
          <w:sz w:val="16"/>
          <w:szCs w:val="16"/>
        </w:rPr>
      </w:pPr>
    </w:p>
    <w:p w:rsidR="00307BD9" w:rsidRDefault="00056B9D" w:rsidP="00056B9D">
      <w:pPr>
        <w:autoSpaceDE w:val="0"/>
        <w:autoSpaceDN w:val="0"/>
        <w:adjustRightInd w:val="0"/>
        <w:spacing w:after="0" w:line="240" w:lineRule="auto"/>
        <w:rPr>
          <w:rFonts w:ascii="GillSansMT-Bold" w:hAnsi="GillSansMT-Bold" w:cs="GillSansMT-Bold"/>
          <w:b/>
          <w:bCs/>
        </w:rPr>
      </w:pPr>
      <w:r w:rsidRPr="00A33330">
        <w:rPr>
          <w:rFonts w:ascii="Times New Roman" w:hAnsi="Times New Roman"/>
          <w:b/>
          <w:sz w:val="24"/>
          <w:szCs w:val="24"/>
        </w:rPr>
        <w:t>Task 4 Template (Argumentation/Comparison):</w:t>
      </w:r>
      <w:r>
        <w:rPr>
          <w:rFonts w:ascii="GillSansMT-Bold" w:hAnsi="GillSansMT-Bold" w:cs="GillSansMT-Bold"/>
          <w:b/>
          <w:bCs/>
        </w:rPr>
        <w:t xml:space="preserve"> </w:t>
      </w:r>
    </w:p>
    <w:p w:rsidR="00056B9D" w:rsidRDefault="00056B9D" w:rsidP="00056B9D">
      <w:pPr>
        <w:autoSpaceDE w:val="0"/>
        <w:autoSpaceDN w:val="0"/>
        <w:adjustRightInd w:val="0"/>
        <w:spacing w:after="0" w:line="240" w:lineRule="auto"/>
        <w:rPr>
          <w:rFonts w:ascii="Times New Roman" w:hAnsi="Times New Roman"/>
          <w:sz w:val="24"/>
          <w:szCs w:val="24"/>
        </w:rPr>
      </w:pPr>
      <w:r w:rsidRPr="00056B9D">
        <w:rPr>
          <w:rFonts w:ascii="Times New Roman" w:hAnsi="Times New Roman"/>
          <w:sz w:val="24"/>
          <w:szCs w:val="24"/>
        </w:rPr>
        <w:t xml:space="preserve">[Insert question] After reading ________ (literature or informational texts), write a/an ________ (essay or substitute) that compares ________ (content) and argues ________ (content). Be sure to support your position with evidence from the texts. </w:t>
      </w:r>
    </w:p>
    <w:p w:rsidR="001618DF" w:rsidRPr="00307BD9" w:rsidRDefault="001618DF" w:rsidP="00056B9D">
      <w:pPr>
        <w:autoSpaceDE w:val="0"/>
        <w:autoSpaceDN w:val="0"/>
        <w:adjustRightInd w:val="0"/>
        <w:spacing w:after="0" w:line="240" w:lineRule="auto"/>
        <w:rPr>
          <w:rFonts w:ascii="Times New Roman" w:hAnsi="Times New Roman"/>
          <w:sz w:val="16"/>
          <w:szCs w:val="16"/>
        </w:rPr>
      </w:pPr>
    </w:p>
    <w:p w:rsidR="004F3343" w:rsidRDefault="004F3343" w:rsidP="004F3343">
      <w:pPr>
        <w:spacing w:after="0" w:line="240" w:lineRule="auto"/>
        <w:rPr>
          <w:rFonts w:ascii="Times New Roman" w:hAnsi="Times New Roman"/>
          <w:sz w:val="24"/>
          <w:szCs w:val="24"/>
        </w:rPr>
      </w:pPr>
      <w:r>
        <w:rPr>
          <w:rFonts w:ascii="Times New Roman" w:hAnsi="Times New Roman"/>
          <w:sz w:val="24"/>
          <w:szCs w:val="24"/>
        </w:rPr>
        <w:t>What is the fairest voting method? After reading articles on a variety of voting methods</w:t>
      </w:r>
      <w:r>
        <w:rPr>
          <w:bCs/>
          <w:i/>
        </w:rPr>
        <w:t xml:space="preserve">, </w:t>
      </w:r>
      <w:r>
        <w:rPr>
          <w:rFonts w:ascii="Times New Roman" w:hAnsi="Times New Roman"/>
          <w:sz w:val="24"/>
          <w:szCs w:val="24"/>
        </w:rPr>
        <w:t xml:space="preserve">write a proposal that compares different voting methods and how different voting methods can give very different results and argues which voting method would be best in conducting an election at your school for Homecoming King and Queen. Be sure to support your position with evidence from the texts.  </w:t>
      </w:r>
    </w:p>
    <w:p w:rsidR="004F3343" w:rsidRDefault="004F3343" w:rsidP="00207D5C">
      <w:pPr>
        <w:spacing w:after="0" w:line="240" w:lineRule="auto"/>
        <w:rPr>
          <w:rFonts w:ascii="Times New Roman" w:hAnsi="Times New Roman"/>
          <w:sz w:val="24"/>
          <w:szCs w:val="24"/>
        </w:rPr>
      </w:pPr>
    </w:p>
    <w:p w:rsidR="001618DF" w:rsidRDefault="004F3343" w:rsidP="001618DF">
      <w:pPr>
        <w:spacing w:after="0" w:line="240" w:lineRule="auto"/>
        <w:rPr>
          <w:rFonts w:ascii="Times New Roman" w:hAnsi="Times New Roman"/>
          <w:sz w:val="24"/>
          <w:szCs w:val="24"/>
        </w:rPr>
      </w:pPr>
      <w:r>
        <w:rPr>
          <w:rFonts w:ascii="Times New Roman" w:hAnsi="Times New Roman"/>
          <w:sz w:val="24"/>
          <w:szCs w:val="24"/>
        </w:rPr>
        <w:t xml:space="preserve">Alternative: </w:t>
      </w:r>
      <w:r w:rsidR="00056B9D">
        <w:rPr>
          <w:rFonts w:ascii="Times New Roman" w:hAnsi="Times New Roman"/>
          <w:sz w:val="24"/>
          <w:szCs w:val="24"/>
        </w:rPr>
        <w:t>What is the fairest voting method? After reading articles on a variety of voting methods</w:t>
      </w:r>
      <w:r w:rsidR="003B5D5C">
        <w:rPr>
          <w:rFonts w:ascii="Times New Roman" w:hAnsi="Times New Roman"/>
          <w:sz w:val="24"/>
          <w:szCs w:val="24"/>
        </w:rPr>
        <w:t xml:space="preserve"> </w:t>
      </w:r>
      <w:r w:rsidR="009E5F7F">
        <w:rPr>
          <w:rFonts w:ascii="Times New Roman" w:hAnsi="Times New Roman"/>
          <w:sz w:val="24"/>
          <w:szCs w:val="24"/>
        </w:rPr>
        <w:t xml:space="preserve">and completing the </w:t>
      </w:r>
      <w:r w:rsidR="009E5F7F" w:rsidRPr="00FE0451">
        <w:rPr>
          <w:bCs/>
          <w:i/>
        </w:rPr>
        <w:t xml:space="preserve">Mathematics of Preferential Voting </w:t>
      </w:r>
      <w:r w:rsidR="009E5F7F" w:rsidRPr="009E5F7F">
        <w:rPr>
          <w:bCs/>
        </w:rPr>
        <w:t>task</w:t>
      </w:r>
      <w:r w:rsidR="009E5F7F">
        <w:rPr>
          <w:bCs/>
          <w:i/>
        </w:rPr>
        <w:t xml:space="preserve">, </w:t>
      </w:r>
      <w:r w:rsidR="003B5D5C">
        <w:rPr>
          <w:rFonts w:ascii="Times New Roman" w:hAnsi="Times New Roman"/>
          <w:sz w:val="24"/>
          <w:szCs w:val="24"/>
        </w:rPr>
        <w:t xml:space="preserve">write a proposal that compares </w:t>
      </w:r>
      <w:r w:rsidR="006E35B7">
        <w:rPr>
          <w:rFonts w:ascii="Times New Roman" w:hAnsi="Times New Roman"/>
          <w:sz w:val="24"/>
          <w:szCs w:val="24"/>
        </w:rPr>
        <w:t xml:space="preserve">different voting methods and </w:t>
      </w:r>
      <w:r w:rsidR="004E4363">
        <w:rPr>
          <w:rFonts w:ascii="Times New Roman" w:hAnsi="Times New Roman"/>
          <w:sz w:val="24"/>
          <w:szCs w:val="24"/>
        </w:rPr>
        <w:t>how different voting methods can give very different results</w:t>
      </w:r>
      <w:r w:rsidR="003B5D5C">
        <w:rPr>
          <w:rFonts w:ascii="Times New Roman" w:hAnsi="Times New Roman"/>
          <w:sz w:val="24"/>
          <w:szCs w:val="24"/>
        </w:rPr>
        <w:t xml:space="preserve"> and argues</w:t>
      </w:r>
      <w:r w:rsidR="00E0368C">
        <w:rPr>
          <w:rFonts w:ascii="Times New Roman" w:hAnsi="Times New Roman"/>
          <w:sz w:val="24"/>
          <w:szCs w:val="24"/>
        </w:rPr>
        <w:t xml:space="preserve"> which voting method would be best in conducting an election at your school for Homecoming King and Queen. Be sure to support your position with evidence from the texts</w:t>
      </w:r>
      <w:r w:rsidR="009E5F7F">
        <w:rPr>
          <w:rFonts w:ascii="Times New Roman" w:hAnsi="Times New Roman"/>
          <w:sz w:val="24"/>
          <w:szCs w:val="24"/>
        </w:rPr>
        <w:t xml:space="preserve"> and the task</w:t>
      </w:r>
      <w:r w:rsidR="00E0368C">
        <w:rPr>
          <w:rFonts w:ascii="Times New Roman" w:hAnsi="Times New Roman"/>
          <w:sz w:val="24"/>
          <w:szCs w:val="24"/>
        </w:rPr>
        <w:t xml:space="preserve">.  </w:t>
      </w:r>
    </w:p>
    <w:p w:rsidR="001618DF" w:rsidRPr="001618DF" w:rsidRDefault="001618DF" w:rsidP="001618DF">
      <w:pPr>
        <w:spacing w:after="0" w:line="240" w:lineRule="auto"/>
        <w:rPr>
          <w:rFonts w:ascii="Times New Roman" w:hAnsi="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48"/>
        <w:gridCol w:w="3528"/>
      </w:tblGrid>
      <w:tr w:rsidR="00307BD9" w:rsidRPr="001618DF" w:rsidTr="001618DF">
        <w:tc>
          <w:tcPr>
            <w:tcW w:w="6048" w:type="dxa"/>
            <w:shd w:val="clear" w:color="auto" w:fill="EEECE1"/>
          </w:tcPr>
          <w:p w:rsidR="001618DF" w:rsidRPr="001618DF" w:rsidRDefault="001618DF" w:rsidP="001618DF">
            <w:pPr>
              <w:autoSpaceDE w:val="0"/>
              <w:autoSpaceDN w:val="0"/>
              <w:adjustRightInd w:val="0"/>
              <w:spacing w:after="0" w:line="240" w:lineRule="auto"/>
              <w:jc w:val="center"/>
            </w:pPr>
            <w:r w:rsidRPr="001618DF">
              <w:t>Supporting documentation for this task can be found on page</w:t>
            </w:r>
            <w:r w:rsidR="00307BD9">
              <w:t xml:space="preserve"> 8</w:t>
            </w:r>
          </w:p>
        </w:tc>
        <w:tc>
          <w:tcPr>
            <w:tcW w:w="3528" w:type="dxa"/>
            <w:shd w:val="clear" w:color="auto" w:fill="EEECE1"/>
          </w:tcPr>
          <w:p w:rsidR="001618DF" w:rsidRPr="001618DF" w:rsidRDefault="001618DF" w:rsidP="001618DF">
            <w:pPr>
              <w:autoSpaceDE w:val="0"/>
              <w:autoSpaceDN w:val="0"/>
              <w:adjustRightInd w:val="0"/>
              <w:spacing w:after="0" w:line="240" w:lineRule="auto"/>
              <w:jc w:val="center"/>
            </w:pPr>
            <w:r w:rsidRPr="001618DF">
              <w:t xml:space="preserve">Mathematical Practices…page </w:t>
            </w:r>
            <w:r w:rsidR="00A82A1E">
              <w:t>17</w:t>
            </w:r>
          </w:p>
        </w:tc>
      </w:tr>
    </w:tbl>
    <w:p w:rsidR="00307BD9" w:rsidRDefault="00307BD9" w:rsidP="001618DF">
      <w:pPr>
        <w:spacing w:after="0" w:line="240" w:lineRule="auto"/>
        <w:rPr>
          <w:rFonts w:ascii="Times New Roman" w:hAnsi="Times New Roman"/>
          <w:b/>
          <w:sz w:val="28"/>
          <w:szCs w:val="28"/>
        </w:rPr>
      </w:pPr>
    </w:p>
    <w:p w:rsidR="00307BD9" w:rsidRDefault="00307BD9" w:rsidP="001618DF">
      <w:pPr>
        <w:spacing w:after="0" w:line="240" w:lineRule="auto"/>
        <w:rPr>
          <w:rFonts w:ascii="Times New Roman" w:hAnsi="Times New Roman"/>
          <w:b/>
          <w:sz w:val="28"/>
          <w:szCs w:val="28"/>
        </w:rPr>
      </w:pPr>
    </w:p>
    <w:p w:rsidR="00307BD9" w:rsidRDefault="00307BD9" w:rsidP="001618DF">
      <w:pPr>
        <w:spacing w:after="0" w:line="240" w:lineRule="auto"/>
        <w:rPr>
          <w:rFonts w:ascii="Times New Roman" w:hAnsi="Times New Roman"/>
          <w:b/>
          <w:sz w:val="28"/>
          <w:szCs w:val="28"/>
        </w:rPr>
      </w:pPr>
    </w:p>
    <w:p w:rsidR="00A82A1E" w:rsidRDefault="00A82A1E" w:rsidP="001618DF">
      <w:pPr>
        <w:spacing w:after="0" w:line="240" w:lineRule="auto"/>
        <w:rPr>
          <w:rFonts w:ascii="Times New Roman" w:hAnsi="Times New Roman"/>
          <w:b/>
          <w:sz w:val="28"/>
          <w:szCs w:val="28"/>
        </w:rPr>
      </w:pPr>
    </w:p>
    <w:p w:rsidR="00A82A1E" w:rsidRDefault="00A82A1E" w:rsidP="001618DF">
      <w:pPr>
        <w:spacing w:after="0" w:line="240" w:lineRule="auto"/>
        <w:rPr>
          <w:rFonts w:ascii="Times New Roman" w:hAnsi="Times New Roman"/>
          <w:b/>
          <w:sz w:val="28"/>
          <w:szCs w:val="28"/>
        </w:rPr>
      </w:pPr>
    </w:p>
    <w:p w:rsidR="00A82A1E" w:rsidRDefault="00A82A1E" w:rsidP="001618DF">
      <w:pPr>
        <w:spacing w:after="0" w:line="240" w:lineRule="auto"/>
        <w:rPr>
          <w:rFonts w:ascii="Times New Roman" w:hAnsi="Times New Roman"/>
          <w:b/>
          <w:sz w:val="28"/>
          <w:szCs w:val="28"/>
        </w:rPr>
      </w:pPr>
    </w:p>
    <w:p w:rsidR="00307BD9" w:rsidRDefault="00307BD9" w:rsidP="001618DF">
      <w:pPr>
        <w:spacing w:after="0" w:line="240" w:lineRule="auto"/>
        <w:rPr>
          <w:rFonts w:ascii="Times New Roman" w:hAnsi="Times New Roman"/>
          <w:b/>
          <w:sz w:val="28"/>
          <w:szCs w:val="28"/>
        </w:rPr>
      </w:pPr>
    </w:p>
    <w:p w:rsidR="00A33330" w:rsidRPr="001618DF" w:rsidRDefault="00CC4B35" w:rsidP="001618DF">
      <w:pPr>
        <w:spacing w:after="0" w:line="240" w:lineRule="auto"/>
        <w:rPr>
          <w:rFonts w:ascii="Times New Roman" w:hAnsi="Times New Roman"/>
          <w:sz w:val="24"/>
          <w:szCs w:val="24"/>
        </w:rPr>
      </w:pPr>
      <w:r>
        <w:rPr>
          <w:rFonts w:ascii="Times New Roman" w:hAnsi="Times New Roman"/>
          <w:b/>
          <w:sz w:val="28"/>
          <w:szCs w:val="28"/>
        </w:rPr>
        <w:lastRenderedPageBreak/>
        <w:t xml:space="preserve">LDC Template Tasks - </w:t>
      </w:r>
      <w:r w:rsidR="00A33330">
        <w:rPr>
          <w:rFonts w:ascii="Times New Roman" w:hAnsi="Times New Roman"/>
          <w:b/>
          <w:sz w:val="28"/>
          <w:szCs w:val="28"/>
        </w:rPr>
        <w:t>Informational or Explanatory</w:t>
      </w:r>
    </w:p>
    <w:p w:rsidR="00B46F2D" w:rsidRPr="001618DF" w:rsidRDefault="00B46F2D" w:rsidP="00A33330">
      <w:pPr>
        <w:spacing w:after="0" w:line="240" w:lineRule="auto"/>
        <w:rPr>
          <w:rFonts w:ascii="Times New Roman" w:hAnsi="Times New Roman"/>
          <w:sz w:val="16"/>
          <w:szCs w:val="16"/>
        </w:rPr>
      </w:pPr>
    </w:p>
    <w:p w:rsidR="00307BD9" w:rsidRDefault="001C637B" w:rsidP="00A33330">
      <w:pPr>
        <w:spacing w:after="0" w:line="240" w:lineRule="auto"/>
        <w:rPr>
          <w:rFonts w:ascii="GillSansMT-Bold" w:hAnsi="GillSansMT-Bold" w:cs="GillSansMT-Bold"/>
          <w:b/>
          <w:bCs/>
          <w:color w:val="696464"/>
          <w:sz w:val="24"/>
          <w:szCs w:val="24"/>
        </w:rPr>
      </w:pPr>
      <w:r w:rsidRPr="00A33330">
        <w:rPr>
          <w:rFonts w:ascii="Times New Roman" w:hAnsi="Times New Roman"/>
          <w:b/>
          <w:sz w:val="24"/>
          <w:szCs w:val="24"/>
        </w:rPr>
        <w:t>Task 12 Template (Informational or Explanatory/Definition L1):</w:t>
      </w:r>
    </w:p>
    <w:p w:rsidR="001C637B" w:rsidRPr="001C637B" w:rsidRDefault="001C637B" w:rsidP="00A33330">
      <w:pPr>
        <w:spacing w:after="0" w:line="240" w:lineRule="auto"/>
        <w:rPr>
          <w:rFonts w:ascii="Times New Roman" w:hAnsi="Times New Roman"/>
          <w:sz w:val="24"/>
          <w:szCs w:val="24"/>
        </w:rPr>
      </w:pPr>
      <w:r w:rsidRPr="001C637B">
        <w:rPr>
          <w:rFonts w:ascii="Times New Roman" w:hAnsi="Times New Roman"/>
          <w:sz w:val="24"/>
          <w:szCs w:val="24"/>
        </w:rPr>
        <w:t xml:space="preserve">[Insert question] After reading ________ (literature or informational texts), write ________ (essay, report, or substitute) that defines ________ (term or concept) and explains ________ (content). Support your discussion with evidence from the text(s). L2 What ________ (conclusions or implications) can you draw? </w:t>
      </w:r>
    </w:p>
    <w:p w:rsidR="00267ACD" w:rsidRPr="001618DF" w:rsidRDefault="00267ACD" w:rsidP="00267ACD">
      <w:pPr>
        <w:spacing w:after="0" w:line="240" w:lineRule="auto"/>
        <w:rPr>
          <w:rFonts w:ascii="Times New Roman" w:hAnsi="Times New Roman"/>
          <w:sz w:val="16"/>
          <w:szCs w:val="16"/>
        </w:rPr>
      </w:pPr>
    </w:p>
    <w:p w:rsidR="0066668C" w:rsidRDefault="00FE73F9" w:rsidP="00FE73F9">
      <w:pPr>
        <w:autoSpaceDE w:val="0"/>
        <w:autoSpaceDN w:val="0"/>
        <w:adjustRightInd w:val="0"/>
        <w:spacing w:after="0" w:line="240" w:lineRule="auto"/>
        <w:rPr>
          <w:rFonts w:ascii="Times New Roman" w:hAnsi="Times New Roman"/>
          <w:sz w:val="24"/>
          <w:szCs w:val="24"/>
        </w:rPr>
      </w:pPr>
      <w:r w:rsidRPr="00FE73F9">
        <w:rPr>
          <w:rFonts w:ascii="Times New Roman" w:hAnsi="Times New Roman"/>
          <w:sz w:val="24"/>
          <w:szCs w:val="24"/>
        </w:rPr>
        <w:t>What happens to medication in the body?</w:t>
      </w:r>
      <w:r>
        <w:rPr>
          <w:rFonts w:ascii="Times New Roman" w:hAnsi="Times New Roman"/>
          <w:sz w:val="24"/>
          <w:szCs w:val="24"/>
        </w:rPr>
        <w:t xml:space="preserve"> </w:t>
      </w:r>
      <w:r w:rsidRPr="00CA1D2E">
        <w:rPr>
          <w:rFonts w:ascii="Times New Roman" w:hAnsi="Times New Roman"/>
          <w:sz w:val="24"/>
          <w:szCs w:val="24"/>
        </w:rPr>
        <w:t>After</w:t>
      </w:r>
      <w:r w:rsidRPr="004E4363">
        <w:rPr>
          <w:rFonts w:ascii="Times New Roman" w:hAnsi="Times New Roman"/>
          <w:sz w:val="24"/>
          <w:szCs w:val="24"/>
        </w:rPr>
        <w:t xml:space="preserve"> </w:t>
      </w:r>
      <w:r>
        <w:rPr>
          <w:rFonts w:ascii="Times New Roman" w:hAnsi="Times New Roman"/>
          <w:sz w:val="24"/>
          <w:szCs w:val="24"/>
        </w:rPr>
        <w:t>reading articles on antibiotics, prescribing medicine, and preventing errors</w:t>
      </w:r>
      <w:r w:rsidRPr="004E4363">
        <w:rPr>
          <w:rFonts w:ascii="Times New Roman" w:hAnsi="Times New Roman"/>
          <w:sz w:val="24"/>
          <w:szCs w:val="24"/>
        </w:rPr>
        <w:t xml:space="preserve"> </w:t>
      </w:r>
      <w:r>
        <w:rPr>
          <w:rFonts w:ascii="Times New Roman" w:hAnsi="Times New Roman"/>
          <w:sz w:val="24"/>
          <w:szCs w:val="24"/>
        </w:rPr>
        <w:t xml:space="preserve">write a </w:t>
      </w:r>
      <w:r w:rsidR="00285517">
        <w:rPr>
          <w:rFonts w:ascii="Times New Roman" w:hAnsi="Times New Roman"/>
          <w:sz w:val="24"/>
          <w:szCs w:val="24"/>
        </w:rPr>
        <w:t xml:space="preserve">summary </w:t>
      </w:r>
      <w:r>
        <w:rPr>
          <w:rFonts w:ascii="Times New Roman" w:hAnsi="Times New Roman"/>
          <w:sz w:val="24"/>
          <w:szCs w:val="24"/>
        </w:rPr>
        <w:t>report that d</w:t>
      </w:r>
      <w:r w:rsidR="00314D1E">
        <w:rPr>
          <w:rFonts w:ascii="Times New Roman" w:hAnsi="Times New Roman"/>
          <w:sz w:val="24"/>
          <w:szCs w:val="24"/>
        </w:rPr>
        <w:t>efines</w:t>
      </w:r>
      <w:r>
        <w:rPr>
          <w:rFonts w:ascii="Times New Roman" w:hAnsi="Times New Roman"/>
          <w:sz w:val="24"/>
          <w:szCs w:val="24"/>
        </w:rPr>
        <w:t xml:space="preserve"> </w:t>
      </w:r>
      <w:r w:rsidR="00695C24" w:rsidRPr="00285517">
        <w:rPr>
          <w:rFonts w:ascii="Times New Roman" w:hAnsi="Times New Roman"/>
          <w:sz w:val="24"/>
          <w:szCs w:val="24"/>
        </w:rPr>
        <w:t>recursion</w:t>
      </w:r>
      <w:r w:rsidRPr="00285517">
        <w:rPr>
          <w:rFonts w:ascii="Times New Roman" w:hAnsi="Times New Roman"/>
          <w:sz w:val="24"/>
          <w:szCs w:val="24"/>
        </w:rPr>
        <w:t xml:space="preserve"> </w:t>
      </w:r>
      <w:r>
        <w:rPr>
          <w:rFonts w:ascii="Times New Roman" w:hAnsi="Times New Roman"/>
          <w:sz w:val="24"/>
          <w:szCs w:val="24"/>
        </w:rPr>
        <w:t xml:space="preserve">and explains how </w:t>
      </w:r>
      <w:r w:rsidR="00285517">
        <w:rPr>
          <w:rFonts w:ascii="Times New Roman" w:hAnsi="Times New Roman"/>
          <w:sz w:val="24"/>
          <w:szCs w:val="24"/>
        </w:rPr>
        <w:t>mathematical models can be used to describe</w:t>
      </w:r>
      <w:r w:rsidR="0066668C">
        <w:rPr>
          <w:rFonts w:ascii="Times New Roman" w:hAnsi="Times New Roman"/>
          <w:sz w:val="24"/>
          <w:szCs w:val="24"/>
        </w:rPr>
        <w:t xml:space="preserve"> </w:t>
      </w:r>
      <w:r w:rsidR="0028786C">
        <w:rPr>
          <w:rFonts w:ascii="Times New Roman" w:hAnsi="Times New Roman"/>
          <w:sz w:val="24"/>
          <w:szCs w:val="24"/>
        </w:rPr>
        <w:t xml:space="preserve">the relationship between two quantities as it relates to </w:t>
      </w:r>
      <w:r w:rsidR="0066668C">
        <w:rPr>
          <w:rFonts w:ascii="Times New Roman" w:hAnsi="Times New Roman"/>
          <w:sz w:val="24"/>
          <w:szCs w:val="24"/>
        </w:rPr>
        <w:t xml:space="preserve">the long-term effects of medication in the body. Support your discussions with evidence from the texts. </w:t>
      </w:r>
    </w:p>
    <w:p w:rsidR="00285517" w:rsidRPr="001618DF" w:rsidRDefault="00285517" w:rsidP="00FE73F9">
      <w:pPr>
        <w:autoSpaceDE w:val="0"/>
        <w:autoSpaceDN w:val="0"/>
        <w:adjustRightInd w:val="0"/>
        <w:spacing w:after="0" w:line="240" w:lineRule="auto"/>
        <w:rPr>
          <w:rFonts w:ascii="Times New Roman" w:hAnsi="Times New Roman"/>
          <w:b/>
          <w:sz w:val="16"/>
          <w:szCs w:val="16"/>
        </w:rPr>
      </w:pPr>
    </w:p>
    <w:p w:rsidR="00314D1E" w:rsidRDefault="00314D1E" w:rsidP="00314D1E">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Alternative: </w:t>
      </w:r>
      <w:r w:rsidRPr="00314D1E">
        <w:rPr>
          <w:rFonts w:ascii="Times New Roman" w:hAnsi="Times New Roman"/>
          <w:sz w:val="24"/>
          <w:szCs w:val="24"/>
        </w:rPr>
        <w:t>How can we use recursion and iteration to predict events in the physical world and in our society?</w:t>
      </w:r>
      <w:r>
        <w:rPr>
          <w:rFonts w:ascii="Times New Roman" w:hAnsi="Times New Roman"/>
          <w:sz w:val="24"/>
          <w:szCs w:val="24"/>
        </w:rPr>
        <w:t xml:space="preserve"> </w:t>
      </w:r>
      <w:r w:rsidRPr="00CA1D2E">
        <w:rPr>
          <w:rFonts w:ascii="Times New Roman" w:hAnsi="Times New Roman"/>
          <w:sz w:val="24"/>
          <w:szCs w:val="24"/>
        </w:rPr>
        <w:t>After</w:t>
      </w:r>
      <w:r w:rsidRPr="004E4363">
        <w:rPr>
          <w:rFonts w:ascii="Times New Roman" w:hAnsi="Times New Roman"/>
          <w:sz w:val="24"/>
          <w:szCs w:val="24"/>
        </w:rPr>
        <w:t xml:space="preserve"> </w:t>
      </w:r>
      <w:r>
        <w:rPr>
          <w:rFonts w:ascii="Times New Roman" w:hAnsi="Times New Roman"/>
          <w:sz w:val="24"/>
          <w:szCs w:val="24"/>
        </w:rPr>
        <w:t>reading articles on antibiotics, prescribing medicine, and preventing errors</w:t>
      </w:r>
      <w:r w:rsidRPr="004E4363">
        <w:rPr>
          <w:rFonts w:ascii="Times New Roman" w:hAnsi="Times New Roman"/>
          <w:sz w:val="24"/>
          <w:szCs w:val="24"/>
        </w:rPr>
        <w:t xml:space="preserve"> and </w:t>
      </w:r>
      <w:r>
        <w:rPr>
          <w:rFonts w:ascii="Times New Roman" w:hAnsi="Times New Roman"/>
          <w:sz w:val="24"/>
          <w:szCs w:val="24"/>
        </w:rPr>
        <w:t xml:space="preserve">after </w:t>
      </w:r>
      <w:r w:rsidRPr="004E4363">
        <w:rPr>
          <w:rFonts w:ascii="Times New Roman" w:hAnsi="Times New Roman"/>
          <w:sz w:val="24"/>
          <w:szCs w:val="24"/>
        </w:rPr>
        <w:t>completing the ‘Medical Dosage’ task,</w:t>
      </w:r>
      <w:r>
        <w:rPr>
          <w:rFonts w:ascii="Times New Roman" w:hAnsi="Times New Roman"/>
          <w:sz w:val="24"/>
          <w:szCs w:val="24"/>
        </w:rPr>
        <w:t xml:space="preserve"> write a summary report that defines </w:t>
      </w:r>
      <w:r w:rsidRPr="00285517">
        <w:rPr>
          <w:rFonts w:ascii="Times New Roman" w:hAnsi="Times New Roman"/>
          <w:sz w:val="24"/>
          <w:szCs w:val="24"/>
        </w:rPr>
        <w:t xml:space="preserve">recursion </w:t>
      </w:r>
      <w:r>
        <w:rPr>
          <w:rFonts w:ascii="Times New Roman" w:hAnsi="Times New Roman"/>
          <w:sz w:val="24"/>
          <w:szCs w:val="24"/>
        </w:rPr>
        <w:t xml:space="preserve">and explains the connections among the numeric, graphic, and symbolic </w:t>
      </w:r>
      <w:r w:rsidR="00676692">
        <w:rPr>
          <w:rFonts w:ascii="Times New Roman" w:hAnsi="Times New Roman"/>
          <w:sz w:val="24"/>
          <w:szCs w:val="24"/>
        </w:rPr>
        <w:t>models in analyzing</w:t>
      </w:r>
      <w:r>
        <w:rPr>
          <w:rFonts w:ascii="Times New Roman" w:hAnsi="Times New Roman"/>
          <w:sz w:val="24"/>
          <w:szCs w:val="24"/>
        </w:rPr>
        <w:t xml:space="preserve"> the long-term effects of medication in the body. Support your discussions with evidence from the task and from the texts. </w:t>
      </w:r>
    </w:p>
    <w:p w:rsidR="00314D1E" w:rsidRPr="001618DF" w:rsidRDefault="00314D1E" w:rsidP="00314D1E">
      <w:pPr>
        <w:autoSpaceDE w:val="0"/>
        <w:autoSpaceDN w:val="0"/>
        <w:adjustRightInd w:val="0"/>
        <w:spacing w:after="0" w:line="240" w:lineRule="auto"/>
        <w:rPr>
          <w:rFonts w:ascii="Times New Roman" w:hAnsi="Times New Roman"/>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48"/>
        <w:gridCol w:w="3528"/>
      </w:tblGrid>
      <w:tr w:rsidR="00307BD9" w:rsidRPr="001618DF" w:rsidTr="001618DF">
        <w:tc>
          <w:tcPr>
            <w:tcW w:w="6048" w:type="dxa"/>
            <w:shd w:val="clear" w:color="auto" w:fill="EEECE1"/>
          </w:tcPr>
          <w:p w:rsidR="001618DF" w:rsidRPr="001618DF" w:rsidRDefault="001618DF" w:rsidP="001618DF">
            <w:pPr>
              <w:autoSpaceDE w:val="0"/>
              <w:autoSpaceDN w:val="0"/>
              <w:adjustRightInd w:val="0"/>
              <w:spacing w:after="0" w:line="240" w:lineRule="auto"/>
              <w:jc w:val="center"/>
            </w:pPr>
            <w:r w:rsidRPr="001618DF">
              <w:t>Supporting documentation for this task can be found on page</w:t>
            </w:r>
            <w:r w:rsidR="00307BD9">
              <w:t xml:space="preserve"> 10</w:t>
            </w:r>
          </w:p>
        </w:tc>
        <w:tc>
          <w:tcPr>
            <w:tcW w:w="3528" w:type="dxa"/>
            <w:shd w:val="clear" w:color="auto" w:fill="EEECE1"/>
          </w:tcPr>
          <w:p w:rsidR="001618DF" w:rsidRPr="001618DF" w:rsidRDefault="001618DF" w:rsidP="001618DF">
            <w:pPr>
              <w:autoSpaceDE w:val="0"/>
              <w:autoSpaceDN w:val="0"/>
              <w:adjustRightInd w:val="0"/>
              <w:spacing w:after="0" w:line="240" w:lineRule="auto"/>
              <w:jc w:val="center"/>
            </w:pPr>
            <w:r w:rsidRPr="001618DF">
              <w:t xml:space="preserve">Mathematical Practices…page </w:t>
            </w:r>
            <w:r w:rsidR="00F825D6">
              <w:t>17</w:t>
            </w:r>
          </w:p>
        </w:tc>
      </w:tr>
    </w:tbl>
    <w:p w:rsidR="00307BD9" w:rsidRPr="00307BD9" w:rsidRDefault="00307BD9" w:rsidP="00F01E36">
      <w:pPr>
        <w:spacing w:after="0" w:line="240" w:lineRule="auto"/>
        <w:rPr>
          <w:rFonts w:ascii="Times New Roman" w:hAnsi="Times New Roman"/>
          <w:sz w:val="16"/>
          <w:szCs w:val="16"/>
        </w:rPr>
      </w:pPr>
    </w:p>
    <w:p w:rsidR="00307BD9" w:rsidRPr="00307BD9" w:rsidRDefault="00307BD9" w:rsidP="00F01E36">
      <w:pPr>
        <w:spacing w:after="0" w:line="240" w:lineRule="auto"/>
        <w:rPr>
          <w:rFonts w:ascii="Times New Roman" w:hAnsi="Times New Roman"/>
          <w:sz w:val="16"/>
          <w:szCs w:val="16"/>
        </w:rPr>
      </w:pPr>
    </w:p>
    <w:p w:rsidR="00B46F2D" w:rsidRPr="00307BD9" w:rsidRDefault="00B46F2D" w:rsidP="00B46F2D">
      <w:pPr>
        <w:autoSpaceDE w:val="0"/>
        <w:autoSpaceDN w:val="0"/>
        <w:adjustRightInd w:val="0"/>
        <w:spacing w:after="0" w:line="240" w:lineRule="auto"/>
        <w:rPr>
          <w:rFonts w:ascii="Times New Roman" w:hAnsi="Times New Roman"/>
          <w:b/>
          <w:bCs/>
          <w:sz w:val="24"/>
          <w:szCs w:val="24"/>
        </w:rPr>
      </w:pPr>
      <w:r w:rsidRPr="00307BD9">
        <w:rPr>
          <w:rFonts w:ascii="Times New Roman" w:hAnsi="Times New Roman"/>
          <w:b/>
          <w:bCs/>
          <w:sz w:val="24"/>
          <w:szCs w:val="24"/>
        </w:rPr>
        <w:t xml:space="preserve">Task 13 </w:t>
      </w:r>
      <w:r w:rsidR="00307BD9" w:rsidRPr="00307BD9">
        <w:rPr>
          <w:rFonts w:ascii="Times New Roman" w:hAnsi="Times New Roman"/>
          <w:b/>
          <w:bCs/>
          <w:sz w:val="24"/>
          <w:szCs w:val="24"/>
        </w:rPr>
        <w:t>(</w:t>
      </w:r>
      <w:r w:rsidRPr="00307BD9">
        <w:rPr>
          <w:rFonts w:ascii="Times New Roman" w:hAnsi="Times New Roman"/>
          <w:b/>
          <w:bCs/>
          <w:sz w:val="24"/>
          <w:szCs w:val="24"/>
        </w:rPr>
        <w:t>Informational or</w:t>
      </w:r>
      <w:r w:rsidRPr="00307BD9">
        <w:rPr>
          <w:rFonts w:ascii="Times New Roman" w:hAnsi="Times New Roman"/>
          <w:sz w:val="24"/>
          <w:szCs w:val="24"/>
        </w:rPr>
        <w:t xml:space="preserve"> </w:t>
      </w:r>
      <w:r w:rsidRPr="00307BD9">
        <w:rPr>
          <w:rFonts w:ascii="Times New Roman" w:hAnsi="Times New Roman"/>
          <w:b/>
          <w:bCs/>
          <w:sz w:val="24"/>
          <w:szCs w:val="24"/>
        </w:rPr>
        <w:t>Explanatory/Description</w:t>
      </w:r>
      <w:r w:rsidR="00307BD9" w:rsidRPr="00307BD9">
        <w:rPr>
          <w:rFonts w:ascii="Times New Roman" w:hAnsi="Times New Roman"/>
          <w:b/>
          <w:bCs/>
          <w:sz w:val="24"/>
          <w:szCs w:val="24"/>
        </w:rPr>
        <w:t>)</w:t>
      </w:r>
      <w:r w:rsidRPr="00307BD9">
        <w:rPr>
          <w:rFonts w:ascii="Times New Roman" w:hAnsi="Times New Roman"/>
          <w:b/>
          <w:bCs/>
          <w:sz w:val="24"/>
          <w:szCs w:val="24"/>
        </w:rPr>
        <w:t>:</w:t>
      </w:r>
    </w:p>
    <w:p w:rsidR="00B46F2D" w:rsidRPr="00AD7914" w:rsidRDefault="00B46F2D" w:rsidP="00B46F2D">
      <w:pPr>
        <w:autoSpaceDE w:val="0"/>
        <w:autoSpaceDN w:val="0"/>
        <w:adjustRightInd w:val="0"/>
        <w:spacing w:after="0" w:line="240" w:lineRule="auto"/>
        <w:rPr>
          <w:rFonts w:ascii="Times New Roman" w:hAnsi="Times New Roman"/>
          <w:sz w:val="24"/>
          <w:szCs w:val="24"/>
        </w:rPr>
      </w:pPr>
      <w:r w:rsidRPr="00AD7914">
        <w:rPr>
          <w:rFonts w:ascii="Times New Roman" w:hAnsi="Times New Roman"/>
          <w:sz w:val="24"/>
          <w:szCs w:val="24"/>
        </w:rPr>
        <w:t xml:space="preserve">After researching ________ (informational texts) on ________ (content), write a ________ (report or substitute) that describes ________ (content). Support your discussion with evidence from your research. </w:t>
      </w:r>
    </w:p>
    <w:p w:rsidR="00B46F2D" w:rsidRPr="001618DF" w:rsidRDefault="00B46F2D" w:rsidP="00B46F2D">
      <w:pPr>
        <w:spacing w:after="0" w:line="240" w:lineRule="auto"/>
        <w:rPr>
          <w:rFonts w:ascii="Times New Roman" w:hAnsi="Times New Roman"/>
          <w:sz w:val="16"/>
          <w:szCs w:val="16"/>
        </w:rPr>
      </w:pPr>
    </w:p>
    <w:p w:rsidR="00B46F2D" w:rsidRDefault="00B46F2D" w:rsidP="00B46F2D">
      <w:pPr>
        <w:spacing w:after="0" w:line="240" w:lineRule="auto"/>
        <w:rPr>
          <w:rFonts w:ascii="Times New Roman" w:hAnsi="Times New Roman"/>
          <w:sz w:val="24"/>
          <w:szCs w:val="24"/>
        </w:rPr>
      </w:pPr>
      <w:r w:rsidRPr="003D4989">
        <w:rPr>
          <w:rFonts w:ascii="Times New Roman" w:hAnsi="Times New Roman"/>
          <w:sz w:val="24"/>
          <w:szCs w:val="24"/>
        </w:rPr>
        <w:t>Af</w:t>
      </w:r>
      <w:r>
        <w:rPr>
          <w:rFonts w:ascii="Times New Roman" w:hAnsi="Times New Roman"/>
          <w:sz w:val="24"/>
          <w:szCs w:val="24"/>
        </w:rPr>
        <w:t xml:space="preserve">ter researching articles on information processing and the internet, write a paper that describes </w:t>
      </w:r>
      <w:r w:rsidRPr="00B435A5">
        <w:rPr>
          <w:rFonts w:ascii="Times New Roman" w:hAnsi="Times New Roman"/>
          <w:sz w:val="24"/>
          <w:szCs w:val="24"/>
        </w:rPr>
        <w:t>in general how a public</w:t>
      </w:r>
      <w:r w:rsidRPr="003D4989">
        <w:rPr>
          <w:rFonts w:ascii="Times New Roman" w:hAnsi="Times New Roman"/>
          <w:sz w:val="24"/>
          <w:szCs w:val="24"/>
        </w:rPr>
        <w:t>-</w:t>
      </w:r>
      <w:r w:rsidRPr="00B435A5">
        <w:rPr>
          <w:rFonts w:ascii="Times New Roman" w:hAnsi="Times New Roman"/>
          <w:sz w:val="24"/>
          <w:szCs w:val="24"/>
        </w:rPr>
        <w:t>key cryptosystem works</w:t>
      </w:r>
      <w:r>
        <w:rPr>
          <w:rFonts w:ascii="Times New Roman" w:hAnsi="Times New Roman"/>
          <w:sz w:val="24"/>
          <w:szCs w:val="24"/>
        </w:rPr>
        <w:t xml:space="preserve"> discussing basic number theory and modular arithmetic. Support your discussion with evidence from your research.</w:t>
      </w:r>
    </w:p>
    <w:p w:rsidR="001618DF" w:rsidRPr="00307BD9" w:rsidRDefault="001618DF" w:rsidP="00B46F2D">
      <w:pPr>
        <w:spacing w:after="0" w:line="240" w:lineRule="auto"/>
        <w:rPr>
          <w:rFonts w:ascii="Times New Roman" w:hAnsi="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48"/>
        <w:gridCol w:w="3528"/>
      </w:tblGrid>
      <w:tr w:rsidR="00307BD9" w:rsidRPr="001618DF" w:rsidTr="001618DF">
        <w:tc>
          <w:tcPr>
            <w:tcW w:w="6048" w:type="dxa"/>
            <w:shd w:val="clear" w:color="auto" w:fill="EEECE1"/>
          </w:tcPr>
          <w:p w:rsidR="001618DF" w:rsidRPr="001618DF" w:rsidRDefault="001618DF" w:rsidP="001618DF">
            <w:pPr>
              <w:autoSpaceDE w:val="0"/>
              <w:autoSpaceDN w:val="0"/>
              <w:adjustRightInd w:val="0"/>
              <w:spacing w:after="0" w:line="240" w:lineRule="auto"/>
              <w:jc w:val="center"/>
            </w:pPr>
            <w:r w:rsidRPr="001618DF">
              <w:t>Supporting documentation for this task can be found on page</w:t>
            </w:r>
            <w:r w:rsidR="00307BD9">
              <w:t xml:space="preserve"> 12</w:t>
            </w:r>
          </w:p>
        </w:tc>
        <w:tc>
          <w:tcPr>
            <w:tcW w:w="3528" w:type="dxa"/>
            <w:shd w:val="clear" w:color="auto" w:fill="EEECE1"/>
          </w:tcPr>
          <w:p w:rsidR="001618DF" w:rsidRPr="001618DF" w:rsidRDefault="001618DF" w:rsidP="001618DF">
            <w:pPr>
              <w:autoSpaceDE w:val="0"/>
              <w:autoSpaceDN w:val="0"/>
              <w:adjustRightInd w:val="0"/>
              <w:spacing w:after="0" w:line="240" w:lineRule="auto"/>
              <w:jc w:val="center"/>
            </w:pPr>
            <w:r w:rsidRPr="001618DF">
              <w:t xml:space="preserve">Mathematical Practices…page </w:t>
            </w:r>
            <w:r w:rsidR="00F825D6">
              <w:t>17</w:t>
            </w:r>
          </w:p>
        </w:tc>
      </w:tr>
    </w:tbl>
    <w:p w:rsidR="00B46F2D" w:rsidRDefault="00B46F2D" w:rsidP="00F01E36">
      <w:pPr>
        <w:spacing w:after="0" w:line="240" w:lineRule="auto"/>
        <w:rPr>
          <w:rFonts w:ascii="Times New Roman" w:hAnsi="Times New Roman"/>
          <w:sz w:val="16"/>
          <w:szCs w:val="16"/>
        </w:rPr>
      </w:pPr>
    </w:p>
    <w:p w:rsidR="00B46F2D" w:rsidRPr="001618DF" w:rsidRDefault="00B46F2D" w:rsidP="00F01E36">
      <w:pPr>
        <w:spacing w:after="0" w:line="240" w:lineRule="auto"/>
        <w:rPr>
          <w:rFonts w:ascii="Times New Roman" w:hAnsi="Times New Roman"/>
          <w:sz w:val="16"/>
          <w:szCs w:val="16"/>
        </w:rPr>
      </w:pPr>
    </w:p>
    <w:p w:rsidR="00AA5908" w:rsidRPr="00A33330" w:rsidRDefault="00AA5908" w:rsidP="00AA5908">
      <w:pPr>
        <w:spacing w:after="0" w:line="240" w:lineRule="auto"/>
        <w:rPr>
          <w:rFonts w:ascii="Times New Roman" w:hAnsi="Times New Roman"/>
          <w:b/>
          <w:sz w:val="24"/>
          <w:szCs w:val="24"/>
        </w:rPr>
      </w:pPr>
      <w:r w:rsidRPr="00A33330">
        <w:rPr>
          <w:rFonts w:ascii="Times New Roman" w:hAnsi="Times New Roman"/>
          <w:b/>
          <w:sz w:val="24"/>
          <w:szCs w:val="24"/>
        </w:rPr>
        <w:t xml:space="preserve">Task 17 Template Math (Informational or Explanatory/Procedural-Sequential): </w:t>
      </w:r>
    </w:p>
    <w:p w:rsidR="00AA5908" w:rsidRPr="00ED4637" w:rsidRDefault="00AA5908" w:rsidP="00AA5908">
      <w:pPr>
        <w:spacing w:after="0" w:line="240" w:lineRule="auto"/>
        <w:rPr>
          <w:rFonts w:ascii="Times New Roman" w:hAnsi="Times New Roman"/>
          <w:sz w:val="24"/>
          <w:szCs w:val="24"/>
        </w:rPr>
      </w:pPr>
      <w:r w:rsidRPr="00ED4637">
        <w:rPr>
          <w:rFonts w:ascii="Times New Roman" w:hAnsi="Times New Roman"/>
          <w:sz w:val="24"/>
          <w:szCs w:val="24"/>
        </w:rPr>
        <w:t xml:space="preserve">After researching ________ (informational texts) on ________ (content), </w:t>
      </w:r>
      <w:r>
        <w:rPr>
          <w:rFonts w:ascii="Times New Roman" w:hAnsi="Times New Roman"/>
          <w:sz w:val="24"/>
          <w:szCs w:val="24"/>
        </w:rPr>
        <w:t>complete the task</w:t>
      </w:r>
      <w:r w:rsidRPr="00ED4637">
        <w:rPr>
          <w:rFonts w:ascii="Times New Roman" w:hAnsi="Times New Roman"/>
          <w:sz w:val="24"/>
          <w:szCs w:val="24"/>
        </w:rPr>
        <w:t xml:space="preserve">, examining ________ (content), write a report that explains your procedures and results and </w:t>
      </w:r>
      <w:r>
        <w:rPr>
          <w:rFonts w:ascii="Times New Roman" w:hAnsi="Times New Roman"/>
          <w:sz w:val="24"/>
          <w:szCs w:val="24"/>
        </w:rPr>
        <w:t>discusses connections to the real world</w:t>
      </w:r>
      <w:r w:rsidRPr="00ED4637">
        <w:rPr>
          <w:rFonts w:ascii="Times New Roman" w:hAnsi="Times New Roman"/>
          <w:sz w:val="24"/>
          <w:szCs w:val="24"/>
        </w:rPr>
        <w:t xml:space="preserve">.  </w:t>
      </w:r>
    </w:p>
    <w:p w:rsidR="00AA5908" w:rsidRPr="00307BD9" w:rsidRDefault="00AA5908" w:rsidP="00AA5908">
      <w:pPr>
        <w:spacing w:after="0" w:line="240" w:lineRule="auto"/>
        <w:rPr>
          <w:rFonts w:ascii="Times New Roman" w:hAnsi="Times New Roman"/>
          <w:sz w:val="10"/>
          <w:szCs w:val="10"/>
        </w:rPr>
      </w:pPr>
    </w:p>
    <w:p w:rsidR="00314D1E" w:rsidRDefault="00AA5908" w:rsidP="00F01E36">
      <w:pPr>
        <w:spacing w:after="0" w:line="240" w:lineRule="auto"/>
        <w:rPr>
          <w:rFonts w:ascii="Times New Roman" w:hAnsi="Times New Roman"/>
          <w:sz w:val="24"/>
          <w:szCs w:val="24"/>
        </w:rPr>
      </w:pPr>
      <w:r w:rsidRPr="00EC256D">
        <w:rPr>
          <w:rFonts w:ascii="Times New Roman" w:hAnsi="Times New Roman"/>
          <w:sz w:val="24"/>
          <w:szCs w:val="24"/>
        </w:rPr>
        <w:t xml:space="preserve">After </w:t>
      </w:r>
      <w:r>
        <w:rPr>
          <w:rFonts w:ascii="Times New Roman" w:hAnsi="Times New Roman"/>
          <w:sz w:val="24"/>
          <w:szCs w:val="24"/>
        </w:rPr>
        <w:t>researching articles on</w:t>
      </w:r>
      <w:r w:rsidRPr="00EC256D">
        <w:rPr>
          <w:rFonts w:ascii="Times New Roman" w:hAnsi="Times New Roman"/>
          <w:sz w:val="24"/>
          <w:szCs w:val="24"/>
        </w:rPr>
        <w:t xml:space="preserve"> graph theory - using diagrams consisting of vertices and edges to model and solve problems related to networks</w:t>
      </w:r>
      <w:r>
        <w:rPr>
          <w:rFonts w:ascii="Times New Roman" w:hAnsi="Times New Roman"/>
          <w:sz w:val="24"/>
          <w:szCs w:val="24"/>
        </w:rPr>
        <w:t>, and completing</w:t>
      </w:r>
      <w:r w:rsidRPr="00EC256D">
        <w:rPr>
          <w:rFonts w:ascii="Times New Roman" w:hAnsi="Times New Roman"/>
          <w:sz w:val="24"/>
          <w:szCs w:val="24"/>
        </w:rPr>
        <w:t xml:space="preserve"> </w:t>
      </w:r>
      <w:r>
        <w:rPr>
          <w:rFonts w:ascii="Times New Roman" w:hAnsi="Times New Roman"/>
          <w:sz w:val="24"/>
          <w:szCs w:val="24"/>
        </w:rPr>
        <w:t>a</w:t>
      </w:r>
      <w:r w:rsidRPr="00EC256D">
        <w:rPr>
          <w:rFonts w:ascii="Times New Roman" w:hAnsi="Times New Roman"/>
          <w:sz w:val="24"/>
          <w:szCs w:val="24"/>
        </w:rPr>
        <w:t xml:space="preserve"> mathematical task </w:t>
      </w:r>
      <w:r>
        <w:rPr>
          <w:rFonts w:ascii="Times New Roman" w:hAnsi="Times New Roman"/>
          <w:sz w:val="24"/>
          <w:szCs w:val="24"/>
        </w:rPr>
        <w:t>on paths and</w:t>
      </w:r>
      <w:r w:rsidRPr="00EC256D">
        <w:rPr>
          <w:rFonts w:ascii="Times New Roman" w:hAnsi="Times New Roman"/>
          <w:sz w:val="24"/>
          <w:szCs w:val="24"/>
        </w:rPr>
        <w:t xml:space="preserve"> circuits</w:t>
      </w:r>
      <w:r>
        <w:rPr>
          <w:rFonts w:ascii="Times New Roman" w:hAnsi="Times New Roman"/>
          <w:sz w:val="24"/>
          <w:szCs w:val="24"/>
        </w:rPr>
        <w:t xml:space="preserve"> with vertex edge graphs, </w:t>
      </w:r>
      <w:r w:rsidRPr="00EC256D">
        <w:rPr>
          <w:rFonts w:ascii="Times New Roman" w:hAnsi="Times New Roman"/>
          <w:sz w:val="24"/>
          <w:szCs w:val="24"/>
        </w:rPr>
        <w:t xml:space="preserve">write a </w:t>
      </w:r>
      <w:r>
        <w:rPr>
          <w:rFonts w:ascii="Times New Roman" w:hAnsi="Times New Roman"/>
          <w:sz w:val="24"/>
          <w:szCs w:val="24"/>
        </w:rPr>
        <w:t>how-to-article that explains your procedures and results for an efficient solution and discusses connections to the real world.</w:t>
      </w:r>
    </w:p>
    <w:p w:rsidR="00307BD9" w:rsidRPr="00307BD9" w:rsidRDefault="00307BD9" w:rsidP="00F01E36">
      <w:pPr>
        <w:spacing w:after="0" w:line="240" w:lineRule="auto"/>
        <w:rPr>
          <w:rFonts w:ascii="Times New Roman" w:hAnsi="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48"/>
        <w:gridCol w:w="3528"/>
      </w:tblGrid>
      <w:tr w:rsidR="00307BD9" w:rsidRPr="001618DF" w:rsidTr="001618DF">
        <w:tc>
          <w:tcPr>
            <w:tcW w:w="6048" w:type="dxa"/>
            <w:shd w:val="clear" w:color="auto" w:fill="EEECE1"/>
          </w:tcPr>
          <w:p w:rsidR="001618DF" w:rsidRPr="001618DF" w:rsidRDefault="001618DF" w:rsidP="001618DF">
            <w:pPr>
              <w:autoSpaceDE w:val="0"/>
              <w:autoSpaceDN w:val="0"/>
              <w:adjustRightInd w:val="0"/>
              <w:spacing w:after="0" w:line="240" w:lineRule="auto"/>
              <w:jc w:val="center"/>
            </w:pPr>
            <w:r w:rsidRPr="001618DF">
              <w:t>Supporting documentation for this task can be found on page</w:t>
            </w:r>
            <w:r w:rsidR="00F825D6">
              <w:t xml:space="preserve"> 13</w:t>
            </w:r>
          </w:p>
        </w:tc>
        <w:tc>
          <w:tcPr>
            <w:tcW w:w="3528" w:type="dxa"/>
            <w:shd w:val="clear" w:color="auto" w:fill="EEECE1"/>
          </w:tcPr>
          <w:p w:rsidR="001618DF" w:rsidRPr="001618DF" w:rsidRDefault="001618DF" w:rsidP="001618DF">
            <w:pPr>
              <w:autoSpaceDE w:val="0"/>
              <w:autoSpaceDN w:val="0"/>
              <w:adjustRightInd w:val="0"/>
              <w:spacing w:after="0" w:line="240" w:lineRule="auto"/>
              <w:jc w:val="center"/>
            </w:pPr>
            <w:r w:rsidRPr="001618DF">
              <w:t xml:space="preserve">Mathematical Practices…page </w:t>
            </w:r>
            <w:r w:rsidR="00F825D6">
              <w:t>17</w:t>
            </w:r>
          </w:p>
        </w:tc>
      </w:tr>
    </w:tbl>
    <w:p w:rsidR="005240AE" w:rsidRPr="00E26642" w:rsidRDefault="005240AE" w:rsidP="005240AE">
      <w:pPr>
        <w:spacing w:after="0" w:line="240" w:lineRule="auto"/>
        <w:rPr>
          <w:rFonts w:ascii="Times New Roman" w:hAnsi="Times New Roman"/>
          <w:b/>
          <w:sz w:val="28"/>
          <w:szCs w:val="28"/>
        </w:rPr>
      </w:pPr>
      <w:r w:rsidRPr="00A33330">
        <w:rPr>
          <w:rFonts w:ascii="Times New Roman" w:hAnsi="Times New Roman"/>
          <w:b/>
          <w:sz w:val="24"/>
          <w:szCs w:val="24"/>
        </w:rPr>
        <w:lastRenderedPageBreak/>
        <w:t>Task 20 Template (Informational or Explanatory/Analysis):</w:t>
      </w:r>
      <w:r w:rsidRPr="00E26642">
        <w:rPr>
          <w:rFonts w:ascii="Times New Roman" w:hAnsi="Times New Roman"/>
          <w:b/>
          <w:sz w:val="28"/>
          <w:szCs w:val="28"/>
        </w:rPr>
        <w:t xml:space="preserve"> </w:t>
      </w:r>
    </w:p>
    <w:p w:rsidR="005240AE" w:rsidRPr="00CB5CE7" w:rsidRDefault="005240AE" w:rsidP="005240AE">
      <w:pPr>
        <w:autoSpaceDE w:val="0"/>
        <w:autoSpaceDN w:val="0"/>
        <w:adjustRightInd w:val="0"/>
        <w:spacing w:after="0" w:line="240" w:lineRule="auto"/>
        <w:rPr>
          <w:rFonts w:ascii="Times New Roman" w:hAnsi="Times New Roman"/>
          <w:sz w:val="24"/>
          <w:szCs w:val="24"/>
        </w:rPr>
      </w:pPr>
      <w:r w:rsidRPr="00E26642">
        <w:rPr>
          <w:rFonts w:ascii="Times New Roman" w:hAnsi="Times New Roman"/>
          <w:sz w:val="24"/>
          <w:szCs w:val="24"/>
        </w:rPr>
        <w:t>After researching ________ (informational texts) on ________ (content), write a ________ (repo</w:t>
      </w:r>
      <w:r>
        <w:rPr>
          <w:rFonts w:ascii="Times New Roman" w:hAnsi="Times New Roman"/>
          <w:sz w:val="24"/>
          <w:szCs w:val="24"/>
        </w:rPr>
        <w:t xml:space="preserve">rt or substitute) that analyzes </w:t>
      </w:r>
      <w:r w:rsidRPr="00E26642">
        <w:rPr>
          <w:rFonts w:ascii="Times New Roman" w:hAnsi="Times New Roman"/>
          <w:sz w:val="24"/>
          <w:szCs w:val="24"/>
        </w:rPr>
        <w:t>________ (content), providing evidence to clarify your analysis. What ________ (conclusions or implications) can you draw? L2 In your discussion, address</w:t>
      </w:r>
      <w:r>
        <w:rPr>
          <w:rFonts w:ascii="Times New Roman" w:hAnsi="Times New Roman"/>
          <w:sz w:val="24"/>
          <w:szCs w:val="24"/>
        </w:rPr>
        <w:t xml:space="preserve"> </w:t>
      </w:r>
      <w:r w:rsidRPr="00E26642">
        <w:rPr>
          <w:rFonts w:ascii="Times New Roman" w:hAnsi="Times New Roman"/>
          <w:sz w:val="24"/>
          <w:szCs w:val="24"/>
        </w:rPr>
        <w:t>the credibility and origin of sources in view of your research topic. L3 Identify any gaps or unanswered questions. Optional: Include ________ (</w:t>
      </w:r>
      <w:r w:rsidR="00307BD9" w:rsidRPr="00E26642">
        <w:rPr>
          <w:rFonts w:ascii="Times New Roman" w:hAnsi="Times New Roman"/>
          <w:sz w:val="24"/>
          <w:szCs w:val="24"/>
        </w:rPr>
        <w:t>e.g.,</w:t>
      </w:r>
      <w:r w:rsidR="00307BD9">
        <w:rPr>
          <w:rFonts w:ascii="Times New Roman" w:hAnsi="Times New Roman"/>
          <w:sz w:val="24"/>
          <w:szCs w:val="24"/>
        </w:rPr>
        <w:t xml:space="preserve"> bibliography)</w:t>
      </w:r>
    </w:p>
    <w:p w:rsidR="005240AE" w:rsidRPr="00307BD9" w:rsidRDefault="005240AE" w:rsidP="005240AE">
      <w:pPr>
        <w:spacing w:after="0" w:line="240" w:lineRule="auto"/>
        <w:rPr>
          <w:sz w:val="16"/>
          <w:szCs w:val="16"/>
        </w:rPr>
      </w:pPr>
    </w:p>
    <w:p w:rsidR="00E26642" w:rsidRDefault="005240AE" w:rsidP="005240AE">
      <w:pPr>
        <w:autoSpaceDE w:val="0"/>
        <w:autoSpaceDN w:val="0"/>
        <w:adjustRightInd w:val="0"/>
        <w:spacing w:after="0" w:line="240" w:lineRule="auto"/>
        <w:rPr>
          <w:rFonts w:ascii="Times New Roman" w:hAnsi="Times New Roman"/>
          <w:sz w:val="24"/>
          <w:szCs w:val="24"/>
        </w:rPr>
      </w:pPr>
      <w:r w:rsidRPr="00EB5638">
        <w:rPr>
          <w:rFonts w:ascii="Times New Roman" w:hAnsi="Times New Roman"/>
          <w:sz w:val="24"/>
          <w:szCs w:val="24"/>
        </w:rPr>
        <w:t>After researching mathematical documents and textbooks on patterns of association seen in bivariate categorical data, write a letter to your classmates</w:t>
      </w:r>
      <w:r>
        <w:rPr>
          <w:rFonts w:ascii="Times New Roman" w:hAnsi="Times New Roman"/>
          <w:sz w:val="24"/>
          <w:szCs w:val="24"/>
        </w:rPr>
        <w:t>, in which you analyze</w:t>
      </w:r>
      <w:r w:rsidRPr="00EB5638">
        <w:rPr>
          <w:rFonts w:ascii="Times New Roman" w:hAnsi="Times New Roman"/>
          <w:sz w:val="24"/>
          <w:szCs w:val="24"/>
        </w:rPr>
        <w:t xml:space="preserve"> </w:t>
      </w:r>
      <w:r w:rsidR="00F13879">
        <w:rPr>
          <w:rFonts w:ascii="Times New Roman" w:hAnsi="Times New Roman"/>
          <w:sz w:val="24"/>
          <w:szCs w:val="24"/>
        </w:rPr>
        <w:t xml:space="preserve">graphs, </w:t>
      </w:r>
      <w:r w:rsidRPr="00EB5638">
        <w:rPr>
          <w:rFonts w:ascii="Times New Roman" w:hAnsi="Times New Roman"/>
          <w:sz w:val="24"/>
          <w:szCs w:val="24"/>
        </w:rPr>
        <w:t>frequencies and relative frequencies in a two-way table to describe possible association between the two variables, providing evidence to clarify your analysis. What conclusions can you dr</w:t>
      </w:r>
      <w:r>
        <w:rPr>
          <w:rFonts w:ascii="Times New Roman" w:hAnsi="Times New Roman"/>
          <w:sz w:val="24"/>
          <w:szCs w:val="24"/>
        </w:rPr>
        <w:t xml:space="preserve">aw from the documents, textbook, and data? Include a bibliography. </w:t>
      </w:r>
    </w:p>
    <w:p w:rsidR="00B22BF5" w:rsidRPr="00307BD9" w:rsidRDefault="00B22BF5" w:rsidP="00E26642">
      <w:pPr>
        <w:autoSpaceDE w:val="0"/>
        <w:autoSpaceDN w:val="0"/>
        <w:adjustRightInd w:val="0"/>
        <w:spacing w:after="0" w:line="240" w:lineRule="auto"/>
        <w:rPr>
          <w:rFonts w:ascii="Times New Roman" w:hAnsi="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48"/>
        <w:gridCol w:w="3528"/>
      </w:tblGrid>
      <w:tr w:rsidR="00307BD9" w:rsidRPr="001618DF" w:rsidTr="001618DF">
        <w:tc>
          <w:tcPr>
            <w:tcW w:w="6048" w:type="dxa"/>
            <w:shd w:val="clear" w:color="auto" w:fill="EEECE1"/>
          </w:tcPr>
          <w:p w:rsidR="001618DF" w:rsidRPr="001618DF" w:rsidRDefault="001618DF" w:rsidP="001618DF">
            <w:pPr>
              <w:autoSpaceDE w:val="0"/>
              <w:autoSpaceDN w:val="0"/>
              <w:adjustRightInd w:val="0"/>
              <w:spacing w:after="0" w:line="240" w:lineRule="auto"/>
              <w:jc w:val="center"/>
            </w:pPr>
            <w:r w:rsidRPr="001618DF">
              <w:t>Supporting documentation for this task can be found on page</w:t>
            </w:r>
            <w:r w:rsidR="00F825D6">
              <w:t xml:space="preserve"> 15</w:t>
            </w:r>
          </w:p>
        </w:tc>
        <w:tc>
          <w:tcPr>
            <w:tcW w:w="3528" w:type="dxa"/>
            <w:shd w:val="clear" w:color="auto" w:fill="EEECE1"/>
          </w:tcPr>
          <w:p w:rsidR="001618DF" w:rsidRPr="001618DF" w:rsidRDefault="001618DF" w:rsidP="001618DF">
            <w:pPr>
              <w:autoSpaceDE w:val="0"/>
              <w:autoSpaceDN w:val="0"/>
              <w:adjustRightInd w:val="0"/>
              <w:spacing w:after="0" w:line="240" w:lineRule="auto"/>
              <w:jc w:val="center"/>
            </w:pPr>
            <w:r w:rsidRPr="001618DF">
              <w:t xml:space="preserve">Mathematical Practices…page </w:t>
            </w:r>
            <w:r w:rsidR="00F825D6">
              <w:t>17</w:t>
            </w:r>
          </w:p>
        </w:tc>
      </w:tr>
    </w:tbl>
    <w:p w:rsidR="00B46F2D" w:rsidRDefault="00B46F2D" w:rsidP="00E26642">
      <w:pPr>
        <w:autoSpaceDE w:val="0"/>
        <w:autoSpaceDN w:val="0"/>
        <w:adjustRightInd w:val="0"/>
        <w:spacing w:after="0" w:line="240" w:lineRule="auto"/>
        <w:rPr>
          <w:rFonts w:ascii="Times New Roman" w:hAnsi="Times New Roman"/>
          <w:sz w:val="24"/>
          <w:szCs w:val="24"/>
        </w:rPr>
      </w:pPr>
    </w:p>
    <w:p w:rsidR="00B46F2D" w:rsidRDefault="00B46F2D" w:rsidP="00E26642">
      <w:pPr>
        <w:autoSpaceDE w:val="0"/>
        <w:autoSpaceDN w:val="0"/>
        <w:adjustRightInd w:val="0"/>
        <w:spacing w:after="0" w:line="240" w:lineRule="auto"/>
        <w:rPr>
          <w:rFonts w:ascii="Times New Roman" w:hAnsi="Times New Roman"/>
          <w:sz w:val="24"/>
          <w:szCs w:val="24"/>
        </w:rPr>
      </w:pPr>
    </w:p>
    <w:p w:rsidR="00B46F2D" w:rsidRPr="00307BD9" w:rsidRDefault="00B46F2D" w:rsidP="00B46F2D">
      <w:pPr>
        <w:autoSpaceDE w:val="0"/>
        <w:autoSpaceDN w:val="0"/>
        <w:adjustRightInd w:val="0"/>
        <w:spacing w:after="0" w:line="240" w:lineRule="auto"/>
        <w:rPr>
          <w:rFonts w:ascii="Times New Roman" w:hAnsi="Times New Roman"/>
          <w:sz w:val="24"/>
          <w:szCs w:val="24"/>
        </w:rPr>
      </w:pPr>
      <w:r w:rsidRPr="00307BD9">
        <w:rPr>
          <w:rFonts w:ascii="Times New Roman" w:hAnsi="Times New Roman"/>
          <w:b/>
          <w:bCs/>
          <w:sz w:val="24"/>
          <w:szCs w:val="24"/>
        </w:rPr>
        <w:t xml:space="preserve">Task 22 </w:t>
      </w:r>
      <w:r w:rsidR="00307BD9" w:rsidRPr="00307BD9">
        <w:rPr>
          <w:rFonts w:ascii="Times New Roman" w:hAnsi="Times New Roman"/>
          <w:b/>
          <w:bCs/>
          <w:sz w:val="24"/>
          <w:szCs w:val="24"/>
        </w:rPr>
        <w:t>(</w:t>
      </w:r>
      <w:r w:rsidRPr="00307BD9">
        <w:rPr>
          <w:rFonts w:ascii="Times New Roman" w:hAnsi="Times New Roman"/>
          <w:b/>
          <w:bCs/>
          <w:sz w:val="24"/>
          <w:szCs w:val="24"/>
        </w:rPr>
        <w:t>Informational or Explanatory/Comparison</w:t>
      </w:r>
      <w:r w:rsidR="00307BD9" w:rsidRPr="00307BD9">
        <w:rPr>
          <w:rFonts w:ascii="Times New Roman" w:hAnsi="Times New Roman"/>
          <w:b/>
          <w:bCs/>
          <w:sz w:val="24"/>
          <w:szCs w:val="24"/>
        </w:rPr>
        <w:t>):</w:t>
      </w:r>
    </w:p>
    <w:p w:rsidR="00B46F2D" w:rsidRPr="00096893" w:rsidRDefault="00B46F2D" w:rsidP="00B46F2D">
      <w:pPr>
        <w:autoSpaceDE w:val="0"/>
        <w:autoSpaceDN w:val="0"/>
        <w:adjustRightInd w:val="0"/>
        <w:spacing w:after="0" w:line="240" w:lineRule="auto"/>
        <w:rPr>
          <w:rFonts w:ascii="Times New Roman" w:hAnsi="Times New Roman"/>
          <w:sz w:val="24"/>
          <w:szCs w:val="24"/>
        </w:rPr>
      </w:pPr>
      <w:r w:rsidRPr="00096893">
        <w:rPr>
          <w:rFonts w:ascii="Times New Roman" w:hAnsi="Times New Roman"/>
          <w:sz w:val="24"/>
          <w:szCs w:val="24"/>
        </w:rPr>
        <w:t>After researching ________ (informational texts) on ________ (content), write a ________ (report or substitute) that compares ________ (content). L2 In your discussion, address the credibility and origin of sources in view of your research topic. L3 Identify any gaps or unanswered questions.</w:t>
      </w:r>
    </w:p>
    <w:p w:rsidR="00B46F2D" w:rsidRPr="00307BD9" w:rsidRDefault="00B46F2D" w:rsidP="00B46F2D">
      <w:pPr>
        <w:spacing w:after="0" w:line="240" w:lineRule="auto"/>
        <w:rPr>
          <w:rFonts w:ascii="Times New Roman" w:hAnsi="Times New Roman"/>
          <w:sz w:val="16"/>
          <w:szCs w:val="16"/>
        </w:rPr>
      </w:pPr>
    </w:p>
    <w:p w:rsidR="00B46F2D" w:rsidRPr="00853387" w:rsidRDefault="00B46F2D" w:rsidP="00B46F2D">
      <w:pPr>
        <w:spacing w:after="0" w:line="240" w:lineRule="auto"/>
        <w:rPr>
          <w:rFonts w:ascii="Times New Roman" w:hAnsi="Times New Roman"/>
          <w:sz w:val="24"/>
          <w:szCs w:val="24"/>
        </w:rPr>
      </w:pPr>
      <w:r w:rsidRPr="00853387">
        <w:rPr>
          <w:rFonts w:ascii="Times New Roman" w:hAnsi="Times New Roman"/>
          <w:sz w:val="24"/>
          <w:szCs w:val="24"/>
        </w:rPr>
        <w:t>After</w:t>
      </w:r>
      <w:r>
        <w:rPr>
          <w:rFonts w:ascii="Times New Roman" w:hAnsi="Times New Roman"/>
          <w:sz w:val="24"/>
          <w:szCs w:val="24"/>
        </w:rPr>
        <w:t xml:space="preserve"> researching mathematical sources on interpreting categorical and quantitative data, write a report that compares different data distributions or treatments. In your discussion, address the correlation and causation in the data and/or mathematical linear models.</w:t>
      </w:r>
    </w:p>
    <w:p w:rsidR="00B46F2D" w:rsidRPr="00307BD9" w:rsidRDefault="00B46F2D" w:rsidP="00B46F2D">
      <w:pPr>
        <w:spacing w:after="0" w:line="240" w:lineRule="auto"/>
        <w:rPr>
          <w:rFonts w:ascii="Times New Roman" w:hAnsi="Times New Roman"/>
          <w:sz w:val="16"/>
          <w:szCs w:val="16"/>
        </w:rPr>
      </w:pPr>
    </w:p>
    <w:p w:rsidR="00B46F2D" w:rsidRPr="00853387" w:rsidRDefault="00F13879" w:rsidP="00B46F2D">
      <w:pPr>
        <w:spacing w:after="0" w:line="240" w:lineRule="auto"/>
        <w:rPr>
          <w:rFonts w:ascii="Times New Roman" w:hAnsi="Times New Roman"/>
          <w:sz w:val="24"/>
          <w:szCs w:val="24"/>
        </w:rPr>
      </w:pPr>
      <w:r>
        <w:rPr>
          <w:rFonts w:ascii="Times New Roman" w:hAnsi="Times New Roman"/>
          <w:sz w:val="24"/>
          <w:szCs w:val="24"/>
        </w:rPr>
        <w:t xml:space="preserve">Alternative: </w:t>
      </w:r>
      <w:r w:rsidR="00B46F2D" w:rsidRPr="00853387">
        <w:rPr>
          <w:rFonts w:ascii="Times New Roman" w:hAnsi="Times New Roman"/>
          <w:sz w:val="24"/>
          <w:szCs w:val="24"/>
        </w:rPr>
        <w:t>After</w:t>
      </w:r>
      <w:r w:rsidR="00B46F2D">
        <w:rPr>
          <w:rFonts w:ascii="Times New Roman" w:hAnsi="Times New Roman"/>
          <w:sz w:val="24"/>
          <w:szCs w:val="24"/>
        </w:rPr>
        <w:t xml:space="preserve"> researching mathematical sources on interpreting linear models, write a report that compares different data distributions or treatments. In your discussion, address the correlation and causation in the data and/or mathematical linear models.</w:t>
      </w:r>
    </w:p>
    <w:p w:rsidR="001618DF" w:rsidRPr="00307BD9" w:rsidRDefault="001618DF" w:rsidP="00E26642">
      <w:pPr>
        <w:autoSpaceDE w:val="0"/>
        <w:autoSpaceDN w:val="0"/>
        <w:adjustRightInd w:val="0"/>
        <w:spacing w:after="0" w:line="240" w:lineRule="auto"/>
        <w:rPr>
          <w:rFonts w:ascii="Times New Roman" w:hAnsi="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48"/>
        <w:gridCol w:w="3528"/>
      </w:tblGrid>
      <w:tr w:rsidR="00307BD9" w:rsidRPr="001618DF" w:rsidTr="001618DF">
        <w:tc>
          <w:tcPr>
            <w:tcW w:w="6048" w:type="dxa"/>
            <w:shd w:val="clear" w:color="auto" w:fill="EEECE1"/>
          </w:tcPr>
          <w:p w:rsidR="001618DF" w:rsidRPr="001618DF" w:rsidRDefault="001618DF" w:rsidP="001618DF">
            <w:pPr>
              <w:autoSpaceDE w:val="0"/>
              <w:autoSpaceDN w:val="0"/>
              <w:adjustRightInd w:val="0"/>
              <w:spacing w:after="0" w:line="240" w:lineRule="auto"/>
              <w:jc w:val="center"/>
            </w:pPr>
            <w:r w:rsidRPr="001618DF">
              <w:t>Supporting documentation for this task can be found on page</w:t>
            </w:r>
            <w:r w:rsidR="00F825D6">
              <w:t xml:space="preserve"> 16</w:t>
            </w:r>
          </w:p>
        </w:tc>
        <w:tc>
          <w:tcPr>
            <w:tcW w:w="3528" w:type="dxa"/>
            <w:shd w:val="clear" w:color="auto" w:fill="EEECE1"/>
          </w:tcPr>
          <w:p w:rsidR="001618DF" w:rsidRPr="001618DF" w:rsidRDefault="001618DF" w:rsidP="001618DF">
            <w:pPr>
              <w:autoSpaceDE w:val="0"/>
              <w:autoSpaceDN w:val="0"/>
              <w:adjustRightInd w:val="0"/>
              <w:spacing w:after="0" w:line="240" w:lineRule="auto"/>
              <w:jc w:val="center"/>
            </w:pPr>
            <w:r w:rsidRPr="001618DF">
              <w:t xml:space="preserve">Mathematical Practices…page </w:t>
            </w:r>
            <w:r w:rsidR="00F825D6">
              <w:t>17</w:t>
            </w:r>
          </w:p>
        </w:tc>
      </w:tr>
    </w:tbl>
    <w:p w:rsidR="001618DF" w:rsidRDefault="001618DF" w:rsidP="00E26642">
      <w:pPr>
        <w:autoSpaceDE w:val="0"/>
        <w:autoSpaceDN w:val="0"/>
        <w:adjustRightInd w:val="0"/>
        <w:spacing w:after="0" w:line="240" w:lineRule="auto"/>
        <w:rPr>
          <w:rFonts w:ascii="Times New Roman" w:hAnsi="Times New Roman"/>
          <w:sz w:val="24"/>
          <w:szCs w:val="24"/>
        </w:rPr>
        <w:sectPr w:rsidR="001618DF" w:rsidSect="001618DF">
          <w:headerReference w:type="default" r:id="rId10"/>
          <w:footerReference w:type="default" r:id="rId11"/>
          <w:headerReference w:type="first" r:id="rId12"/>
          <w:pgSz w:w="12240" w:h="15840"/>
          <w:pgMar w:top="1440" w:right="1440" w:bottom="1008" w:left="1440" w:header="720" w:footer="720" w:gutter="0"/>
          <w:cols w:space="720"/>
          <w:docGrid w:linePitch="360"/>
        </w:sectPr>
      </w:pPr>
    </w:p>
    <w:p w:rsidR="00307BD9" w:rsidRPr="00307BD9" w:rsidRDefault="00307BD9" w:rsidP="00307BD9">
      <w:pPr>
        <w:autoSpaceDE w:val="0"/>
        <w:autoSpaceDN w:val="0"/>
        <w:adjustRightInd w:val="0"/>
        <w:spacing w:after="0" w:line="240" w:lineRule="auto"/>
        <w:jc w:val="center"/>
        <w:rPr>
          <w:rFonts w:ascii="Times New Roman" w:hAnsi="Times New Roman"/>
          <w:b/>
          <w:sz w:val="32"/>
          <w:szCs w:val="32"/>
        </w:rPr>
      </w:pPr>
      <w:r w:rsidRPr="00307BD9">
        <w:rPr>
          <w:rFonts w:ascii="Times New Roman" w:hAnsi="Times New Roman"/>
          <w:b/>
          <w:sz w:val="32"/>
          <w:szCs w:val="32"/>
        </w:rPr>
        <w:lastRenderedPageBreak/>
        <w:t>Supporting Materials</w:t>
      </w:r>
    </w:p>
    <w:p w:rsidR="00307BD9" w:rsidRDefault="00307BD9" w:rsidP="00B46F2D">
      <w:pPr>
        <w:autoSpaceDE w:val="0"/>
        <w:autoSpaceDN w:val="0"/>
        <w:adjustRightInd w:val="0"/>
        <w:spacing w:after="0" w:line="240" w:lineRule="auto"/>
        <w:rPr>
          <w:rFonts w:ascii="Times New Roman" w:hAnsi="Times New Roman"/>
          <w:b/>
          <w:sz w:val="28"/>
          <w:szCs w:val="28"/>
        </w:rPr>
      </w:pPr>
    </w:p>
    <w:p w:rsidR="00307BD9" w:rsidRDefault="00307BD9" w:rsidP="00B46F2D">
      <w:pPr>
        <w:autoSpaceDE w:val="0"/>
        <w:autoSpaceDN w:val="0"/>
        <w:adjustRightInd w:val="0"/>
        <w:spacing w:after="0" w:line="240" w:lineRule="auto"/>
        <w:rPr>
          <w:rFonts w:ascii="Times New Roman" w:hAnsi="Times New Roman"/>
          <w:b/>
          <w:sz w:val="28"/>
          <w:szCs w:val="28"/>
        </w:rPr>
      </w:pPr>
    </w:p>
    <w:p w:rsidR="00B46F2D" w:rsidRPr="00E26642" w:rsidRDefault="00B46F2D" w:rsidP="00B46F2D">
      <w:pPr>
        <w:autoSpaceDE w:val="0"/>
        <w:autoSpaceDN w:val="0"/>
        <w:adjustRightInd w:val="0"/>
        <w:spacing w:after="0" w:line="240" w:lineRule="auto"/>
        <w:rPr>
          <w:rFonts w:ascii="Times New Roman" w:hAnsi="Times New Roman"/>
          <w:sz w:val="24"/>
          <w:szCs w:val="24"/>
        </w:rPr>
      </w:pPr>
      <w:r>
        <w:rPr>
          <w:rFonts w:ascii="Times New Roman" w:hAnsi="Times New Roman"/>
          <w:b/>
          <w:sz w:val="28"/>
          <w:szCs w:val="28"/>
        </w:rPr>
        <w:t>Task 3</w:t>
      </w:r>
      <w:r w:rsidRPr="00314D1E">
        <w:rPr>
          <w:rFonts w:ascii="Times New Roman" w:hAnsi="Times New Roman"/>
          <w:b/>
          <w:sz w:val="28"/>
          <w:szCs w:val="28"/>
        </w:rPr>
        <w:t xml:space="preserve"> – Math: Iowa Core Connections</w:t>
      </w:r>
    </w:p>
    <w:p w:rsidR="00B46F2D" w:rsidRDefault="00B46F2D" w:rsidP="00E26642">
      <w:pPr>
        <w:autoSpaceDE w:val="0"/>
        <w:autoSpaceDN w:val="0"/>
        <w:adjustRightInd w:val="0"/>
        <w:spacing w:after="0" w:line="240" w:lineRule="auto"/>
        <w:rPr>
          <w:rFonts w:ascii="Times New Roman" w:hAnsi="Times New Roman"/>
          <w:b/>
          <w:sz w:val="28"/>
          <w:szCs w:val="28"/>
        </w:rPr>
      </w:pPr>
    </w:p>
    <w:p w:rsidR="00B46F2D" w:rsidRPr="00B46F2D" w:rsidRDefault="00000B15" w:rsidP="00E26642">
      <w:pPr>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Statistics and Probability</w:t>
      </w:r>
    </w:p>
    <w:p w:rsidR="00B46F2D" w:rsidRPr="00B46F2D" w:rsidRDefault="00B46F2D" w:rsidP="00B46F2D">
      <w:pPr>
        <w:spacing w:after="0" w:line="240" w:lineRule="auto"/>
        <w:outlineLvl w:val="0"/>
        <w:rPr>
          <w:rFonts w:ascii="Times New Roman" w:hAnsi="Times New Roman"/>
          <w:sz w:val="24"/>
          <w:szCs w:val="24"/>
        </w:rPr>
      </w:pPr>
      <w:r w:rsidRPr="00B46F2D">
        <w:rPr>
          <w:rFonts w:ascii="Times New Roman" w:hAnsi="Times New Roman"/>
          <w:sz w:val="24"/>
          <w:szCs w:val="24"/>
        </w:rPr>
        <w:t>Randomization has two important uses in drawing statistical conclusions. First, collecting data from a random sample of a population makes it possible to draw valid conclusions about the whole population, taking variability into account. Second, randomly assigning individuals to different treatments allows a fair comparison of the effectiveness of those treatments. A statistically significant outcome is one that is unlikely to be due to chance alone, and this can be evaluated only under the condition of randomness. The conditions under which data are collected are important in drawing conclusions from the data; in critically reviewing uses of statistics in public media and other reports, it is important to consider the study design, how the data were gathered, and the analyses employed as well as the data summaries and the conclusions drawn.</w:t>
      </w:r>
    </w:p>
    <w:p w:rsidR="00B46F2D" w:rsidRPr="00B46F2D" w:rsidRDefault="00B46F2D" w:rsidP="00E26642">
      <w:pPr>
        <w:autoSpaceDE w:val="0"/>
        <w:autoSpaceDN w:val="0"/>
        <w:adjustRightInd w:val="0"/>
        <w:spacing w:after="0" w:line="240" w:lineRule="auto"/>
        <w:rPr>
          <w:rFonts w:ascii="Times New Roman" w:hAnsi="Times New Roman"/>
          <w:b/>
          <w:sz w:val="24"/>
          <w:szCs w:val="24"/>
        </w:rPr>
      </w:pPr>
    </w:p>
    <w:p w:rsidR="00B46F2D" w:rsidRDefault="00B46F2D" w:rsidP="00E26642">
      <w:pPr>
        <w:autoSpaceDE w:val="0"/>
        <w:autoSpaceDN w:val="0"/>
        <w:adjustRightInd w:val="0"/>
        <w:spacing w:after="0" w:line="240" w:lineRule="auto"/>
        <w:rPr>
          <w:rFonts w:ascii="Times New Roman" w:hAnsi="Times New Roman"/>
          <w:b/>
          <w:sz w:val="28"/>
          <w:szCs w:val="28"/>
        </w:rPr>
      </w:pPr>
    </w:p>
    <w:p w:rsidR="00B46F2D" w:rsidRDefault="00B46F2D" w:rsidP="00E26642">
      <w:pPr>
        <w:autoSpaceDE w:val="0"/>
        <w:autoSpaceDN w:val="0"/>
        <w:adjustRightInd w:val="0"/>
        <w:spacing w:after="0" w:line="240" w:lineRule="auto"/>
        <w:rPr>
          <w:rFonts w:ascii="Times New Roman" w:hAnsi="Times New Roman"/>
          <w:b/>
          <w:sz w:val="28"/>
          <w:szCs w:val="28"/>
        </w:rPr>
      </w:pPr>
    </w:p>
    <w:p w:rsidR="00B46F2D" w:rsidRPr="0043200B" w:rsidRDefault="0043200B" w:rsidP="00E26642">
      <w:pPr>
        <w:autoSpaceDE w:val="0"/>
        <w:autoSpaceDN w:val="0"/>
        <w:adjustRightInd w:val="0"/>
        <w:spacing w:after="0" w:line="240" w:lineRule="auto"/>
        <w:rPr>
          <w:rFonts w:ascii="Times New Roman" w:hAnsi="Times New Roman"/>
          <w:b/>
          <w:sz w:val="24"/>
          <w:szCs w:val="24"/>
        </w:rPr>
      </w:pPr>
      <w:r w:rsidRPr="0043200B">
        <w:rPr>
          <w:rFonts w:ascii="Times New Roman" w:hAnsi="Times New Roman"/>
          <w:b/>
          <w:sz w:val="24"/>
          <w:szCs w:val="24"/>
        </w:rPr>
        <w:t>Make inferences and justify conclusions from sample surveys, experiments, and observational studies</w:t>
      </w:r>
    </w:p>
    <w:p w:rsidR="003E067F" w:rsidRPr="00B46F2D" w:rsidRDefault="00B46F2D" w:rsidP="00E26642">
      <w:pPr>
        <w:autoSpaceDE w:val="0"/>
        <w:autoSpaceDN w:val="0"/>
        <w:adjustRightInd w:val="0"/>
        <w:spacing w:after="0" w:line="240" w:lineRule="auto"/>
        <w:rPr>
          <w:rFonts w:ascii="Times New Roman" w:hAnsi="Times New Roman"/>
          <w:sz w:val="24"/>
          <w:szCs w:val="24"/>
        </w:rPr>
      </w:pPr>
      <w:r w:rsidRPr="00B46F2D">
        <w:rPr>
          <w:rFonts w:ascii="Times New Roman" w:hAnsi="Times New Roman"/>
          <w:sz w:val="24"/>
          <w:szCs w:val="24"/>
        </w:rPr>
        <w:t>Recognize the purposes of and differences among sample surveys, experiments, and observational studies; explain how randomization relates to each.</w:t>
      </w:r>
      <w:r w:rsidR="0043200B">
        <w:rPr>
          <w:rFonts w:ascii="Times New Roman" w:hAnsi="Times New Roman"/>
          <w:sz w:val="24"/>
          <w:szCs w:val="24"/>
        </w:rPr>
        <w:t xml:space="preserve"> </w:t>
      </w:r>
      <w:r w:rsidR="0043200B" w:rsidRPr="0043200B">
        <w:rPr>
          <w:rFonts w:ascii="Times New Roman" w:hAnsi="Times New Roman"/>
          <w:b/>
          <w:sz w:val="24"/>
          <w:szCs w:val="24"/>
        </w:rPr>
        <w:t xml:space="preserve">(S-IC.3.) </w:t>
      </w:r>
      <w:r w:rsidR="0043200B" w:rsidRPr="0043200B">
        <w:rPr>
          <w:rFonts w:ascii="Times New Roman" w:eastAsia="Times New Roman" w:hAnsi="Times New Roman"/>
          <w:b/>
          <w:color w:val="1F497D"/>
          <w:sz w:val="24"/>
          <w:szCs w:val="24"/>
        </w:rPr>
        <w:t>(DOK 1,2)</w:t>
      </w:r>
      <w:r w:rsidRPr="00B46F2D">
        <w:rPr>
          <w:rFonts w:ascii="Times New Roman" w:hAnsi="Times New Roman"/>
          <w:b/>
          <w:sz w:val="24"/>
          <w:szCs w:val="24"/>
        </w:rPr>
        <w:br w:type="page"/>
      </w:r>
      <w:r w:rsidR="003E067F" w:rsidRPr="00F96C03">
        <w:rPr>
          <w:rFonts w:ascii="Times New Roman" w:hAnsi="Times New Roman"/>
          <w:b/>
          <w:sz w:val="28"/>
          <w:szCs w:val="28"/>
        </w:rPr>
        <w:lastRenderedPageBreak/>
        <w:t>Task 4 – Math: Iowa Core Connections</w:t>
      </w:r>
    </w:p>
    <w:p w:rsidR="003E067F" w:rsidRPr="00F825D6" w:rsidRDefault="003E067F" w:rsidP="00215C33">
      <w:pPr>
        <w:autoSpaceDE w:val="0"/>
        <w:autoSpaceDN w:val="0"/>
        <w:adjustRightInd w:val="0"/>
        <w:spacing w:after="0" w:line="240" w:lineRule="auto"/>
        <w:rPr>
          <w:rFonts w:ascii="Times New Roman" w:hAnsi="Times New Roman"/>
          <w:sz w:val="16"/>
          <w:szCs w:val="16"/>
        </w:rPr>
      </w:pPr>
    </w:p>
    <w:p w:rsidR="003E067F" w:rsidRPr="0039639D" w:rsidRDefault="003E067F" w:rsidP="00215C33">
      <w:pPr>
        <w:autoSpaceDE w:val="0"/>
        <w:autoSpaceDN w:val="0"/>
        <w:adjustRightInd w:val="0"/>
        <w:spacing w:after="0" w:line="240" w:lineRule="auto"/>
        <w:rPr>
          <w:rFonts w:ascii="Times New Roman" w:hAnsi="Times New Roman"/>
          <w:b/>
          <w:sz w:val="24"/>
          <w:szCs w:val="24"/>
        </w:rPr>
      </w:pPr>
      <w:r w:rsidRPr="0039639D">
        <w:rPr>
          <w:rFonts w:ascii="Times New Roman" w:hAnsi="Times New Roman"/>
          <w:b/>
          <w:sz w:val="24"/>
          <w:szCs w:val="24"/>
        </w:rPr>
        <w:t xml:space="preserve">High School </w:t>
      </w:r>
      <w:r w:rsidR="0039639D" w:rsidRPr="0039639D">
        <w:rPr>
          <w:rFonts w:ascii="Times New Roman" w:hAnsi="Times New Roman"/>
          <w:b/>
          <w:sz w:val="24"/>
          <w:szCs w:val="24"/>
        </w:rPr>
        <w:t>Number and Quantity</w:t>
      </w:r>
    </w:p>
    <w:p w:rsidR="0039639D" w:rsidRDefault="00F825D6" w:rsidP="00215C33">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Quantities-</w:t>
      </w:r>
      <w:r w:rsidR="0039639D" w:rsidRPr="0039639D">
        <w:rPr>
          <w:rFonts w:ascii="Times New Roman" w:hAnsi="Times New Roman"/>
          <w:sz w:val="24"/>
          <w:szCs w:val="24"/>
        </w:rPr>
        <w:t xml:space="preserve"> In real world problems, the answers are usually not numbers but quantities: numbers with units, which involves measurement. In their work in measurement up through Grade 8, students primarily measure commonly used attributes such as length, area, and volume. In high school, students encounter a wider variety of units in modeling, e.g., acceleration, currency conversions, derived quantities such as person-hours and heating degree days, social science rates such as per-capita income, and rates in everyday life such as points scored per game or batting averages. They also encounter novel situations in which they themselves must conceive the attributes of interest. For example, to find a good measure of overall highway safety, they might propose measures such as fatalities per year, fatalities per year per driver, or fatalities per vehicle-mile traveled. Such a conceptual process is sometimes called quantification. Quantification is important for science, as when surface area suddenly “stands out” as an important variable in evaporation. Quantification is also important for companies, which must conceptualize relevant attributes and create or choose suitable measures for them.</w:t>
      </w:r>
    </w:p>
    <w:p w:rsidR="003E067F" w:rsidRPr="00F825D6" w:rsidRDefault="003E067F" w:rsidP="00215C33">
      <w:pPr>
        <w:autoSpaceDE w:val="0"/>
        <w:autoSpaceDN w:val="0"/>
        <w:adjustRightInd w:val="0"/>
        <w:spacing w:after="0" w:line="240" w:lineRule="auto"/>
        <w:rPr>
          <w:rFonts w:ascii="Times New Roman" w:hAnsi="Times New Roman"/>
          <w:sz w:val="16"/>
          <w:szCs w:val="16"/>
        </w:rPr>
      </w:pPr>
    </w:p>
    <w:p w:rsidR="0039639D" w:rsidRPr="0039639D" w:rsidRDefault="0039639D" w:rsidP="00215C33">
      <w:pPr>
        <w:autoSpaceDE w:val="0"/>
        <w:autoSpaceDN w:val="0"/>
        <w:adjustRightInd w:val="0"/>
        <w:spacing w:after="0" w:line="240" w:lineRule="auto"/>
        <w:rPr>
          <w:rFonts w:ascii="Times New Roman" w:hAnsi="Times New Roman"/>
          <w:sz w:val="24"/>
          <w:szCs w:val="24"/>
        </w:rPr>
      </w:pPr>
      <w:r w:rsidRPr="0039639D">
        <w:rPr>
          <w:rFonts w:ascii="Times New Roman" w:hAnsi="Times New Roman"/>
          <w:b/>
          <w:sz w:val="24"/>
          <w:szCs w:val="24"/>
        </w:rPr>
        <w:t>(IA) Understand and apply the mathematics of voting.</w:t>
      </w:r>
    </w:p>
    <w:p w:rsidR="0039639D" w:rsidRDefault="0039639D" w:rsidP="00215C33">
      <w:pPr>
        <w:autoSpaceDE w:val="0"/>
        <w:autoSpaceDN w:val="0"/>
        <w:adjustRightInd w:val="0"/>
        <w:spacing w:after="0" w:line="240" w:lineRule="auto"/>
        <w:rPr>
          <w:rFonts w:ascii="Times New Roman" w:hAnsi="Times New Roman"/>
          <w:sz w:val="24"/>
          <w:szCs w:val="24"/>
        </w:rPr>
      </w:pPr>
      <w:r w:rsidRPr="0039639D">
        <w:rPr>
          <w:rFonts w:ascii="Times New Roman" w:hAnsi="Times New Roman"/>
          <w:sz w:val="24"/>
          <w:szCs w:val="24"/>
        </w:rPr>
        <w:t>IA.3.Understand, analyze, apply, and evaluate some common voting and analysis methods in addition to majority and plurality, such as runoff, approval, the so-called instant-runoff voting (IRV) method, the Borda method and the Condorcet method.</w:t>
      </w:r>
    </w:p>
    <w:p w:rsidR="0039639D" w:rsidRPr="00F825D6" w:rsidRDefault="0039639D" w:rsidP="00215C33">
      <w:pPr>
        <w:autoSpaceDE w:val="0"/>
        <w:autoSpaceDN w:val="0"/>
        <w:adjustRightInd w:val="0"/>
        <w:spacing w:after="0" w:line="240" w:lineRule="auto"/>
        <w:rPr>
          <w:rFonts w:ascii="Times New Roman" w:hAnsi="Times New Roman"/>
          <w:sz w:val="16"/>
          <w:szCs w:val="16"/>
        </w:rPr>
      </w:pPr>
    </w:p>
    <w:p w:rsidR="0039639D" w:rsidRPr="00F825D6" w:rsidRDefault="0039639D" w:rsidP="0039639D">
      <w:pPr>
        <w:spacing w:after="0" w:line="240" w:lineRule="auto"/>
        <w:rPr>
          <w:rFonts w:ascii="Times New Roman" w:hAnsi="Times New Roman"/>
          <w:b/>
          <w:sz w:val="28"/>
          <w:szCs w:val="28"/>
        </w:rPr>
      </w:pPr>
      <w:r w:rsidRPr="00F825D6">
        <w:rPr>
          <w:rFonts w:ascii="Times New Roman" w:hAnsi="Times New Roman"/>
          <w:b/>
          <w:sz w:val="28"/>
          <w:szCs w:val="28"/>
        </w:rPr>
        <w:t>Potential Resources</w:t>
      </w:r>
    </w:p>
    <w:p w:rsidR="0039639D" w:rsidRPr="0011696C" w:rsidRDefault="00FE0451" w:rsidP="00215C33">
      <w:pPr>
        <w:autoSpaceDE w:val="0"/>
        <w:autoSpaceDN w:val="0"/>
        <w:adjustRightInd w:val="0"/>
        <w:spacing w:after="0" w:line="240" w:lineRule="auto"/>
        <w:rPr>
          <w:rFonts w:ascii="Times New Roman" w:hAnsi="Times New Roman"/>
          <w:sz w:val="24"/>
          <w:szCs w:val="24"/>
        </w:rPr>
      </w:pPr>
      <w:r w:rsidRPr="0011696C">
        <w:rPr>
          <w:rFonts w:ascii="Times New Roman" w:hAnsi="Times New Roman"/>
          <w:sz w:val="24"/>
          <w:szCs w:val="24"/>
        </w:rPr>
        <w:t>Articles</w:t>
      </w:r>
    </w:p>
    <w:p w:rsidR="00FE0451" w:rsidRPr="0011696C" w:rsidRDefault="00136A6A" w:rsidP="00FE0451">
      <w:pPr>
        <w:numPr>
          <w:ilvl w:val="0"/>
          <w:numId w:val="11"/>
        </w:numPr>
        <w:spacing w:after="0" w:line="240" w:lineRule="auto"/>
        <w:rPr>
          <w:rFonts w:ascii="Times New Roman" w:hAnsi="Times New Roman"/>
          <w:sz w:val="24"/>
          <w:szCs w:val="24"/>
        </w:rPr>
      </w:pPr>
      <w:r w:rsidRPr="0011696C">
        <w:rPr>
          <w:rStyle w:val="inside-head"/>
          <w:rFonts w:ascii="Times New Roman" w:hAnsi="Times New Roman"/>
          <w:sz w:val="24"/>
          <w:szCs w:val="24"/>
        </w:rPr>
        <w:t>Bowles, Scott,</w:t>
      </w:r>
      <w:r w:rsidRPr="0011696C">
        <w:rPr>
          <w:rStyle w:val="inside-head"/>
          <w:rFonts w:ascii="Times New Roman" w:hAnsi="Times New Roman"/>
          <w:i/>
          <w:sz w:val="24"/>
          <w:szCs w:val="24"/>
        </w:rPr>
        <w:t xml:space="preserve"> </w:t>
      </w:r>
      <w:r w:rsidR="00FE0451" w:rsidRPr="0011696C">
        <w:rPr>
          <w:rStyle w:val="inside-head"/>
          <w:rFonts w:ascii="Times New Roman" w:hAnsi="Times New Roman"/>
          <w:i/>
          <w:sz w:val="24"/>
          <w:szCs w:val="24"/>
        </w:rPr>
        <w:t>Oscars' new voting system is a real puzzler</w:t>
      </w:r>
      <w:r w:rsidR="00FE0451" w:rsidRPr="0011696C">
        <w:rPr>
          <w:rStyle w:val="inside-head"/>
          <w:rFonts w:ascii="Times New Roman" w:hAnsi="Times New Roman"/>
          <w:sz w:val="24"/>
          <w:szCs w:val="24"/>
        </w:rPr>
        <w:t xml:space="preserve">, By </w:t>
      </w:r>
      <w:r w:rsidR="00FE0451" w:rsidRPr="0011696C">
        <w:rPr>
          <w:rFonts w:ascii="Times New Roman" w:hAnsi="Times New Roman"/>
          <w:sz w:val="24"/>
          <w:szCs w:val="24"/>
        </w:rPr>
        <w:t xml:space="preserve">Scott Bowles, USA TODAY 3/5/2010 </w:t>
      </w:r>
      <w:hyperlink r:id="rId13" w:history="1">
        <w:r w:rsidR="00FE0451" w:rsidRPr="0011696C">
          <w:rPr>
            <w:rStyle w:val="Hyperlink"/>
            <w:rFonts w:ascii="Times New Roman" w:hAnsi="Times New Roman"/>
            <w:sz w:val="24"/>
            <w:szCs w:val="24"/>
          </w:rPr>
          <w:t>http://usatoday</w:t>
        </w:r>
        <w:r w:rsidR="00FE0451" w:rsidRPr="0011696C">
          <w:rPr>
            <w:rStyle w:val="Hyperlink"/>
            <w:rFonts w:ascii="Times New Roman" w:hAnsi="Times New Roman"/>
            <w:sz w:val="24"/>
            <w:szCs w:val="24"/>
          </w:rPr>
          <w:t>3</w:t>
        </w:r>
        <w:r w:rsidR="00FE0451" w:rsidRPr="0011696C">
          <w:rPr>
            <w:rStyle w:val="Hyperlink"/>
            <w:rFonts w:ascii="Times New Roman" w:hAnsi="Times New Roman"/>
            <w:sz w:val="24"/>
            <w:szCs w:val="24"/>
          </w:rPr>
          <w:t>0.</w:t>
        </w:r>
        <w:r w:rsidR="00FE0451" w:rsidRPr="0011696C">
          <w:rPr>
            <w:rStyle w:val="Hyperlink"/>
            <w:rFonts w:ascii="Times New Roman" w:hAnsi="Times New Roman"/>
            <w:sz w:val="24"/>
            <w:szCs w:val="24"/>
          </w:rPr>
          <w:t>u</w:t>
        </w:r>
        <w:r w:rsidR="00FE0451" w:rsidRPr="0011696C">
          <w:rPr>
            <w:rStyle w:val="Hyperlink"/>
            <w:rFonts w:ascii="Times New Roman" w:hAnsi="Times New Roman"/>
            <w:sz w:val="24"/>
            <w:szCs w:val="24"/>
          </w:rPr>
          <w:t>s</w:t>
        </w:r>
        <w:r w:rsidR="00FE0451" w:rsidRPr="0011696C">
          <w:rPr>
            <w:rStyle w:val="Hyperlink"/>
            <w:rFonts w:ascii="Times New Roman" w:hAnsi="Times New Roman"/>
            <w:sz w:val="24"/>
            <w:szCs w:val="24"/>
          </w:rPr>
          <w:t>a</w:t>
        </w:r>
        <w:r w:rsidR="00FE0451" w:rsidRPr="0011696C">
          <w:rPr>
            <w:rStyle w:val="Hyperlink"/>
            <w:rFonts w:ascii="Times New Roman" w:hAnsi="Times New Roman"/>
            <w:sz w:val="24"/>
            <w:szCs w:val="24"/>
          </w:rPr>
          <w:t>today.com/life/movies/movie</w:t>
        </w:r>
        <w:r w:rsidR="00FE0451" w:rsidRPr="0011696C">
          <w:rPr>
            <w:rStyle w:val="Hyperlink"/>
            <w:rFonts w:ascii="Times New Roman" w:hAnsi="Times New Roman"/>
            <w:sz w:val="24"/>
            <w:szCs w:val="24"/>
          </w:rPr>
          <w:t>a</w:t>
        </w:r>
        <w:r w:rsidR="00FE0451" w:rsidRPr="0011696C">
          <w:rPr>
            <w:rStyle w:val="Hyperlink"/>
            <w:rFonts w:ascii="Times New Roman" w:hAnsi="Times New Roman"/>
            <w:sz w:val="24"/>
            <w:szCs w:val="24"/>
          </w:rPr>
          <w:t>wards/oscars/2010-03-05-1Aoscar05_VA_N.htm</w:t>
        </w:r>
      </w:hyperlink>
    </w:p>
    <w:p w:rsidR="00A62433" w:rsidRPr="0011696C" w:rsidRDefault="00136A6A" w:rsidP="00136A6A">
      <w:pPr>
        <w:numPr>
          <w:ilvl w:val="0"/>
          <w:numId w:val="11"/>
        </w:numPr>
        <w:autoSpaceDE w:val="0"/>
        <w:autoSpaceDN w:val="0"/>
        <w:adjustRightInd w:val="0"/>
        <w:spacing w:after="0" w:line="240" w:lineRule="auto"/>
        <w:rPr>
          <w:rFonts w:ascii="Times New Roman" w:hAnsi="Times New Roman"/>
          <w:sz w:val="24"/>
          <w:szCs w:val="24"/>
        </w:rPr>
      </w:pPr>
      <w:r w:rsidRPr="0011696C">
        <w:rPr>
          <w:rFonts w:ascii="Times New Roman" w:hAnsi="Times New Roman"/>
          <w:sz w:val="24"/>
          <w:szCs w:val="24"/>
        </w:rPr>
        <w:t>S</w:t>
      </w:r>
      <w:r w:rsidR="00A20660">
        <w:rPr>
          <w:rFonts w:ascii="Times New Roman" w:hAnsi="Times New Roman"/>
          <w:sz w:val="24"/>
          <w:szCs w:val="24"/>
        </w:rPr>
        <w:t>aari</w:t>
      </w:r>
      <w:r w:rsidRPr="0011696C">
        <w:rPr>
          <w:rFonts w:ascii="Times New Roman" w:hAnsi="Times New Roman"/>
          <w:sz w:val="24"/>
          <w:szCs w:val="24"/>
        </w:rPr>
        <w:t>, D</w:t>
      </w:r>
      <w:r w:rsidR="00A20660">
        <w:rPr>
          <w:rFonts w:ascii="Times New Roman" w:hAnsi="Times New Roman"/>
          <w:sz w:val="24"/>
          <w:szCs w:val="24"/>
        </w:rPr>
        <w:t>onald</w:t>
      </w:r>
      <w:r w:rsidRPr="0011696C">
        <w:rPr>
          <w:rFonts w:ascii="Times New Roman" w:hAnsi="Times New Roman"/>
          <w:sz w:val="24"/>
          <w:szCs w:val="24"/>
        </w:rPr>
        <w:t xml:space="preserve"> G.</w:t>
      </w:r>
      <w:r w:rsidRPr="0011696C">
        <w:rPr>
          <w:rFonts w:ascii="Times New Roman" w:hAnsi="Times New Roman"/>
          <w:i/>
          <w:sz w:val="24"/>
          <w:szCs w:val="24"/>
        </w:rPr>
        <w:t xml:space="preserve"> Chaotic Elections! A Mathematician Looks at Voting, </w:t>
      </w:r>
      <w:r w:rsidRPr="0011696C">
        <w:rPr>
          <w:rFonts w:ascii="Times New Roman" w:hAnsi="Times New Roman"/>
          <w:sz w:val="24"/>
          <w:szCs w:val="24"/>
        </w:rPr>
        <w:t>American Mathematical Society, Providence, R.I., 2001. This expository book begins with the 2000 presidential election and discusses a number of paradoxical results in voting.</w:t>
      </w:r>
    </w:p>
    <w:p w:rsidR="00136A6A" w:rsidRPr="00F825D6" w:rsidRDefault="00136A6A" w:rsidP="00215C33">
      <w:pPr>
        <w:autoSpaceDE w:val="0"/>
        <w:autoSpaceDN w:val="0"/>
        <w:adjustRightInd w:val="0"/>
        <w:spacing w:after="0" w:line="240" w:lineRule="auto"/>
        <w:rPr>
          <w:rFonts w:ascii="Times New Roman" w:hAnsi="Times New Roman"/>
          <w:sz w:val="16"/>
          <w:szCs w:val="16"/>
        </w:rPr>
      </w:pPr>
    </w:p>
    <w:p w:rsidR="00FE0451" w:rsidRPr="0011696C" w:rsidRDefault="00883AA4" w:rsidP="00215C33">
      <w:pPr>
        <w:autoSpaceDE w:val="0"/>
        <w:autoSpaceDN w:val="0"/>
        <w:adjustRightInd w:val="0"/>
        <w:spacing w:after="0" w:line="240" w:lineRule="auto"/>
        <w:rPr>
          <w:rFonts w:ascii="Times New Roman" w:hAnsi="Times New Roman"/>
          <w:sz w:val="24"/>
          <w:szCs w:val="24"/>
        </w:rPr>
      </w:pPr>
      <w:r w:rsidRPr="0011696C">
        <w:rPr>
          <w:rFonts w:ascii="Times New Roman" w:hAnsi="Times New Roman"/>
          <w:sz w:val="24"/>
          <w:szCs w:val="24"/>
        </w:rPr>
        <w:t>Web</w:t>
      </w:r>
      <w:r w:rsidR="00F825D6">
        <w:rPr>
          <w:rFonts w:ascii="Times New Roman" w:hAnsi="Times New Roman"/>
          <w:sz w:val="24"/>
          <w:szCs w:val="24"/>
        </w:rPr>
        <w:t xml:space="preserve"> </w:t>
      </w:r>
      <w:r w:rsidR="00FE0451" w:rsidRPr="0011696C">
        <w:rPr>
          <w:rFonts w:ascii="Times New Roman" w:hAnsi="Times New Roman"/>
          <w:sz w:val="24"/>
          <w:szCs w:val="24"/>
        </w:rPr>
        <w:t>Sites</w:t>
      </w:r>
    </w:p>
    <w:p w:rsidR="006F7216" w:rsidRPr="0011696C" w:rsidRDefault="006F7216" w:rsidP="009B3C5E">
      <w:pPr>
        <w:numPr>
          <w:ilvl w:val="0"/>
          <w:numId w:val="11"/>
        </w:numPr>
        <w:spacing w:after="0" w:line="240" w:lineRule="auto"/>
        <w:rPr>
          <w:rFonts w:ascii="Times New Roman" w:hAnsi="Times New Roman"/>
          <w:sz w:val="24"/>
          <w:szCs w:val="24"/>
        </w:rPr>
      </w:pPr>
      <w:r w:rsidRPr="0011696C">
        <w:rPr>
          <w:rFonts w:ascii="Times New Roman" w:hAnsi="Times New Roman"/>
          <w:bCs/>
          <w:i/>
          <w:sz w:val="24"/>
          <w:szCs w:val="24"/>
        </w:rPr>
        <w:t>Comparing</w:t>
      </w:r>
      <w:r w:rsidRPr="0011696C">
        <w:rPr>
          <w:rFonts w:ascii="Times New Roman" w:hAnsi="Times New Roman"/>
          <w:i/>
          <w:sz w:val="24"/>
          <w:szCs w:val="24"/>
        </w:rPr>
        <w:t xml:space="preserve"> Voting Systems</w:t>
      </w:r>
      <w:r w:rsidRPr="0011696C">
        <w:rPr>
          <w:rFonts w:ascii="Times New Roman" w:hAnsi="Times New Roman"/>
          <w:sz w:val="24"/>
          <w:szCs w:val="24"/>
        </w:rPr>
        <w:t xml:space="preserve">: </w:t>
      </w:r>
      <w:hyperlink r:id="rId14" w:history="1">
        <w:r w:rsidRPr="0011696C">
          <w:rPr>
            <w:rStyle w:val="Hyperlink"/>
            <w:rFonts w:ascii="Times New Roman" w:hAnsi="Times New Roman"/>
            <w:sz w:val="24"/>
            <w:szCs w:val="24"/>
          </w:rPr>
          <w:t>http://</w:t>
        </w:r>
        <w:r w:rsidRPr="0011696C">
          <w:rPr>
            <w:rStyle w:val="Hyperlink"/>
            <w:rFonts w:ascii="Times New Roman" w:hAnsi="Times New Roman"/>
            <w:sz w:val="24"/>
            <w:szCs w:val="24"/>
          </w:rPr>
          <w:t>w</w:t>
        </w:r>
        <w:r w:rsidRPr="0011696C">
          <w:rPr>
            <w:rStyle w:val="Hyperlink"/>
            <w:rFonts w:ascii="Times New Roman" w:hAnsi="Times New Roman"/>
            <w:sz w:val="24"/>
            <w:szCs w:val="24"/>
          </w:rPr>
          <w:t>ww</w:t>
        </w:r>
        <w:r w:rsidRPr="0011696C">
          <w:rPr>
            <w:rStyle w:val="Hyperlink"/>
            <w:rFonts w:ascii="Times New Roman" w:hAnsi="Times New Roman"/>
            <w:sz w:val="24"/>
            <w:szCs w:val="24"/>
          </w:rPr>
          <w:t>.</w:t>
        </w:r>
        <w:r w:rsidRPr="0011696C">
          <w:rPr>
            <w:rStyle w:val="Hyperlink"/>
            <w:rFonts w:ascii="Times New Roman" w:hAnsi="Times New Roman"/>
            <w:sz w:val="24"/>
            <w:szCs w:val="24"/>
          </w:rPr>
          <w:t>equalvote.</w:t>
        </w:r>
        <w:r w:rsidRPr="0011696C">
          <w:rPr>
            <w:rStyle w:val="Hyperlink"/>
            <w:rFonts w:ascii="Times New Roman" w:hAnsi="Times New Roman"/>
            <w:sz w:val="24"/>
            <w:szCs w:val="24"/>
          </w:rPr>
          <w:t>o</w:t>
        </w:r>
        <w:r w:rsidRPr="0011696C">
          <w:rPr>
            <w:rStyle w:val="Hyperlink"/>
            <w:rFonts w:ascii="Times New Roman" w:hAnsi="Times New Roman"/>
            <w:sz w:val="24"/>
            <w:szCs w:val="24"/>
          </w:rPr>
          <w:t>r</w:t>
        </w:r>
        <w:r w:rsidRPr="0011696C">
          <w:rPr>
            <w:rStyle w:val="Hyperlink"/>
            <w:rFonts w:ascii="Times New Roman" w:hAnsi="Times New Roman"/>
            <w:sz w:val="24"/>
            <w:szCs w:val="24"/>
          </w:rPr>
          <w:t>g</w:t>
        </w:r>
        <w:r w:rsidRPr="0011696C">
          <w:rPr>
            <w:rStyle w:val="Hyperlink"/>
            <w:rFonts w:ascii="Times New Roman" w:hAnsi="Times New Roman"/>
            <w:sz w:val="24"/>
            <w:szCs w:val="24"/>
          </w:rPr>
          <w:t>/Instant_Runoff_Comparisons.html</w:t>
        </w:r>
      </w:hyperlink>
    </w:p>
    <w:p w:rsidR="00136A6A" w:rsidRPr="0011696C" w:rsidRDefault="00136A6A" w:rsidP="00136A6A">
      <w:pPr>
        <w:numPr>
          <w:ilvl w:val="0"/>
          <w:numId w:val="11"/>
        </w:numPr>
        <w:autoSpaceDE w:val="0"/>
        <w:autoSpaceDN w:val="0"/>
        <w:adjustRightInd w:val="0"/>
        <w:spacing w:after="0" w:line="240" w:lineRule="auto"/>
        <w:rPr>
          <w:rFonts w:ascii="Times New Roman" w:hAnsi="Times New Roman"/>
          <w:sz w:val="24"/>
          <w:szCs w:val="24"/>
        </w:rPr>
      </w:pPr>
      <w:r w:rsidRPr="0011696C">
        <w:rPr>
          <w:rFonts w:ascii="Times New Roman" w:hAnsi="Times New Roman"/>
          <w:i/>
          <w:sz w:val="24"/>
          <w:szCs w:val="24"/>
        </w:rPr>
        <w:t>Controversial Elections, Fair Vote</w:t>
      </w:r>
      <w:r w:rsidRPr="0011696C">
        <w:rPr>
          <w:rFonts w:ascii="Times New Roman" w:hAnsi="Times New Roman"/>
          <w:sz w:val="24"/>
          <w:szCs w:val="24"/>
        </w:rPr>
        <w:t xml:space="preserve">, </w:t>
      </w:r>
      <w:hyperlink r:id="rId15" w:history="1">
        <w:r w:rsidRPr="0011696C">
          <w:rPr>
            <w:rStyle w:val="Hyperlink"/>
            <w:rFonts w:ascii="Times New Roman" w:hAnsi="Times New Roman"/>
            <w:sz w:val="24"/>
            <w:szCs w:val="24"/>
          </w:rPr>
          <w:t>http://</w:t>
        </w:r>
        <w:r w:rsidRPr="0011696C">
          <w:rPr>
            <w:rStyle w:val="Hyperlink"/>
            <w:rFonts w:ascii="Times New Roman" w:hAnsi="Times New Roman"/>
            <w:sz w:val="24"/>
            <w:szCs w:val="24"/>
          </w:rPr>
          <w:t>a</w:t>
        </w:r>
        <w:r w:rsidRPr="0011696C">
          <w:rPr>
            <w:rStyle w:val="Hyperlink"/>
            <w:rFonts w:ascii="Times New Roman" w:hAnsi="Times New Roman"/>
            <w:sz w:val="24"/>
            <w:szCs w:val="24"/>
          </w:rPr>
          <w:t>rchive.f</w:t>
        </w:r>
        <w:r w:rsidRPr="0011696C">
          <w:rPr>
            <w:rStyle w:val="Hyperlink"/>
            <w:rFonts w:ascii="Times New Roman" w:hAnsi="Times New Roman"/>
            <w:sz w:val="24"/>
            <w:szCs w:val="24"/>
          </w:rPr>
          <w:t>a</w:t>
        </w:r>
        <w:r w:rsidRPr="0011696C">
          <w:rPr>
            <w:rStyle w:val="Hyperlink"/>
            <w:rFonts w:ascii="Times New Roman" w:hAnsi="Times New Roman"/>
            <w:sz w:val="24"/>
            <w:szCs w:val="24"/>
          </w:rPr>
          <w:t>irvote.org/e_college/co</w:t>
        </w:r>
        <w:r w:rsidRPr="0011696C">
          <w:rPr>
            <w:rStyle w:val="Hyperlink"/>
            <w:rFonts w:ascii="Times New Roman" w:hAnsi="Times New Roman"/>
            <w:sz w:val="24"/>
            <w:szCs w:val="24"/>
          </w:rPr>
          <w:t>n</w:t>
        </w:r>
        <w:r w:rsidRPr="0011696C">
          <w:rPr>
            <w:rStyle w:val="Hyperlink"/>
            <w:rFonts w:ascii="Times New Roman" w:hAnsi="Times New Roman"/>
            <w:sz w:val="24"/>
            <w:szCs w:val="24"/>
          </w:rPr>
          <w:t>troversial.htm#2000</w:t>
        </w:r>
      </w:hyperlink>
    </w:p>
    <w:p w:rsidR="00136A6A" w:rsidRPr="0011696C" w:rsidRDefault="00136A6A" w:rsidP="00136A6A">
      <w:pPr>
        <w:numPr>
          <w:ilvl w:val="0"/>
          <w:numId w:val="11"/>
        </w:numPr>
        <w:spacing w:after="0" w:line="240" w:lineRule="auto"/>
        <w:rPr>
          <w:rFonts w:ascii="Times New Roman" w:hAnsi="Times New Roman"/>
          <w:bCs/>
          <w:i/>
          <w:sz w:val="24"/>
          <w:szCs w:val="24"/>
        </w:rPr>
      </w:pPr>
      <w:r w:rsidRPr="0011696C">
        <w:rPr>
          <w:rFonts w:ascii="Times New Roman" w:hAnsi="Times New Roman"/>
          <w:bCs/>
          <w:i/>
          <w:sz w:val="24"/>
          <w:szCs w:val="24"/>
        </w:rPr>
        <w:t>Voting</w:t>
      </w:r>
      <w:r w:rsidRPr="0011696C">
        <w:rPr>
          <w:rFonts w:ascii="Times New Roman" w:hAnsi="Times New Roman"/>
          <w:i/>
          <w:sz w:val="24"/>
          <w:szCs w:val="24"/>
        </w:rPr>
        <w:t xml:space="preserve"> and Elections</w:t>
      </w:r>
      <w:r w:rsidRPr="0011696C">
        <w:rPr>
          <w:rFonts w:ascii="Times New Roman" w:hAnsi="Times New Roman"/>
          <w:sz w:val="24"/>
          <w:szCs w:val="24"/>
        </w:rPr>
        <w:t xml:space="preserve">, American Mathematical Society featured column, </w:t>
      </w:r>
      <w:hyperlink r:id="rId16" w:history="1">
        <w:r w:rsidRPr="0011696C">
          <w:rPr>
            <w:rFonts w:ascii="Times New Roman" w:hAnsi="Times New Roman"/>
            <w:bCs/>
            <w:i/>
            <w:sz w:val="24"/>
            <w:szCs w:val="24"/>
          </w:rPr>
          <w:t>http://www</w:t>
        </w:r>
        <w:r w:rsidRPr="0011696C">
          <w:rPr>
            <w:rFonts w:ascii="Times New Roman" w:hAnsi="Times New Roman"/>
            <w:bCs/>
            <w:i/>
            <w:sz w:val="24"/>
            <w:szCs w:val="24"/>
          </w:rPr>
          <w:t>.</w:t>
        </w:r>
        <w:r w:rsidRPr="0011696C">
          <w:rPr>
            <w:rFonts w:ascii="Times New Roman" w:hAnsi="Times New Roman"/>
            <w:bCs/>
            <w:i/>
            <w:sz w:val="24"/>
            <w:szCs w:val="24"/>
          </w:rPr>
          <w:t>ams.org/sam</w:t>
        </w:r>
        <w:r w:rsidRPr="0011696C">
          <w:rPr>
            <w:rFonts w:ascii="Times New Roman" w:hAnsi="Times New Roman"/>
            <w:bCs/>
            <w:i/>
            <w:sz w:val="24"/>
            <w:szCs w:val="24"/>
          </w:rPr>
          <w:t>p</w:t>
        </w:r>
        <w:r w:rsidRPr="0011696C">
          <w:rPr>
            <w:rFonts w:ascii="Times New Roman" w:hAnsi="Times New Roman"/>
            <w:bCs/>
            <w:i/>
            <w:sz w:val="24"/>
            <w:szCs w:val="24"/>
          </w:rPr>
          <w:t>l</w:t>
        </w:r>
        <w:r w:rsidRPr="0011696C">
          <w:rPr>
            <w:rFonts w:ascii="Times New Roman" w:hAnsi="Times New Roman"/>
            <w:bCs/>
            <w:i/>
            <w:sz w:val="24"/>
            <w:szCs w:val="24"/>
          </w:rPr>
          <w:t>ing</w:t>
        </w:r>
        <w:r w:rsidRPr="0011696C">
          <w:rPr>
            <w:rFonts w:ascii="Times New Roman" w:hAnsi="Times New Roman"/>
            <w:bCs/>
            <w:i/>
            <w:sz w:val="24"/>
            <w:szCs w:val="24"/>
          </w:rPr>
          <w:t>s</w:t>
        </w:r>
        <w:r w:rsidRPr="0011696C">
          <w:rPr>
            <w:rFonts w:ascii="Times New Roman" w:hAnsi="Times New Roman"/>
            <w:bCs/>
            <w:i/>
            <w:sz w:val="24"/>
            <w:szCs w:val="24"/>
          </w:rPr>
          <w:t>/f</w:t>
        </w:r>
        <w:r w:rsidRPr="0011696C">
          <w:rPr>
            <w:rFonts w:ascii="Times New Roman" w:hAnsi="Times New Roman"/>
            <w:bCs/>
            <w:i/>
            <w:sz w:val="24"/>
            <w:szCs w:val="24"/>
          </w:rPr>
          <w:t>e</w:t>
        </w:r>
        <w:r w:rsidRPr="0011696C">
          <w:rPr>
            <w:rFonts w:ascii="Times New Roman" w:hAnsi="Times New Roman"/>
            <w:bCs/>
            <w:i/>
            <w:sz w:val="24"/>
            <w:szCs w:val="24"/>
          </w:rPr>
          <w:t>a</w:t>
        </w:r>
        <w:r w:rsidRPr="0011696C">
          <w:rPr>
            <w:rFonts w:ascii="Times New Roman" w:hAnsi="Times New Roman"/>
            <w:bCs/>
            <w:i/>
            <w:sz w:val="24"/>
            <w:szCs w:val="24"/>
          </w:rPr>
          <w:t>t</w:t>
        </w:r>
        <w:r w:rsidRPr="0011696C">
          <w:rPr>
            <w:rFonts w:ascii="Times New Roman" w:hAnsi="Times New Roman"/>
            <w:bCs/>
            <w:i/>
            <w:sz w:val="24"/>
            <w:szCs w:val="24"/>
          </w:rPr>
          <w:t>ure-column/fcarc-voting-introduction</w:t>
        </w:r>
      </w:hyperlink>
    </w:p>
    <w:p w:rsidR="006F7216" w:rsidRPr="0011696C" w:rsidRDefault="00FE0451" w:rsidP="009B3C5E">
      <w:pPr>
        <w:numPr>
          <w:ilvl w:val="0"/>
          <w:numId w:val="11"/>
        </w:numPr>
        <w:autoSpaceDE w:val="0"/>
        <w:autoSpaceDN w:val="0"/>
        <w:adjustRightInd w:val="0"/>
        <w:spacing w:after="0" w:line="240" w:lineRule="auto"/>
        <w:rPr>
          <w:rFonts w:ascii="Times New Roman" w:hAnsi="Times New Roman"/>
          <w:sz w:val="24"/>
          <w:szCs w:val="24"/>
        </w:rPr>
      </w:pPr>
      <w:r w:rsidRPr="0011696C">
        <w:rPr>
          <w:rFonts w:ascii="Times New Roman" w:hAnsi="Times New Roman"/>
          <w:i/>
          <w:sz w:val="24"/>
          <w:szCs w:val="24"/>
        </w:rPr>
        <w:t>Voting Methods</w:t>
      </w:r>
      <w:r w:rsidRPr="0011696C">
        <w:rPr>
          <w:rFonts w:ascii="Times New Roman" w:hAnsi="Times New Roman"/>
          <w:sz w:val="24"/>
          <w:szCs w:val="24"/>
        </w:rPr>
        <w:t xml:space="preserve">: </w:t>
      </w:r>
      <w:hyperlink r:id="rId17" w:history="1">
        <w:r w:rsidRPr="0011696C">
          <w:rPr>
            <w:rStyle w:val="Hyperlink"/>
            <w:rFonts w:ascii="Times New Roman" w:hAnsi="Times New Roman"/>
            <w:sz w:val="24"/>
            <w:szCs w:val="24"/>
          </w:rPr>
          <w:t>http://www.</w:t>
        </w:r>
        <w:r w:rsidRPr="0011696C">
          <w:rPr>
            <w:rStyle w:val="Hyperlink"/>
            <w:rFonts w:ascii="Times New Roman" w:hAnsi="Times New Roman"/>
            <w:sz w:val="24"/>
            <w:szCs w:val="24"/>
          </w:rPr>
          <w:t>c</w:t>
        </w:r>
        <w:r w:rsidRPr="0011696C">
          <w:rPr>
            <w:rStyle w:val="Hyperlink"/>
            <w:rFonts w:ascii="Times New Roman" w:hAnsi="Times New Roman"/>
            <w:sz w:val="24"/>
            <w:szCs w:val="24"/>
          </w:rPr>
          <w:t>tl.ua.</w:t>
        </w:r>
        <w:r w:rsidRPr="0011696C">
          <w:rPr>
            <w:rStyle w:val="Hyperlink"/>
            <w:rFonts w:ascii="Times New Roman" w:hAnsi="Times New Roman"/>
            <w:sz w:val="24"/>
            <w:szCs w:val="24"/>
          </w:rPr>
          <w:t>e</w:t>
        </w:r>
        <w:r w:rsidRPr="0011696C">
          <w:rPr>
            <w:rStyle w:val="Hyperlink"/>
            <w:rFonts w:ascii="Times New Roman" w:hAnsi="Times New Roman"/>
            <w:sz w:val="24"/>
            <w:szCs w:val="24"/>
          </w:rPr>
          <w:t>du/math103/voting/votin</w:t>
        </w:r>
        <w:r w:rsidRPr="0011696C">
          <w:rPr>
            <w:rStyle w:val="Hyperlink"/>
            <w:rFonts w:ascii="Times New Roman" w:hAnsi="Times New Roman"/>
            <w:sz w:val="24"/>
            <w:szCs w:val="24"/>
          </w:rPr>
          <w:t>g</w:t>
        </w:r>
        <w:r w:rsidRPr="0011696C">
          <w:rPr>
            <w:rStyle w:val="Hyperlink"/>
            <w:rFonts w:ascii="Times New Roman" w:hAnsi="Times New Roman"/>
            <w:sz w:val="24"/>
            <w:szCs w:val="24"/>
          </w:rPr>
          <w:t>.htm#Voting%20Methods</w:t>
        </w:r>
      </w:hyperlink>
    </w:p>
    <w:p w:rsidR="00746115" w:rsidRPr="00F825D6" w:rsidRDefault="00136A6A" w:rsidP="00746115">
      <w:pPr>
        <w:numPr>
          <w:ilvl w:val="0"/>
          <w:numId w:val="11"/>
        </w:numPr>
        <w:autoSpaceDE w:val="0"/>
        <w:autoSpaceDN w:val="0"/>
        <w:adjustRightInd w:val="0"/>
        <w:spacing w:after="0" w:line="240" w:lineRule="auto"/>
        <w:rPr>
          <w:rFonts w:ascii="Times New Roman" w:hAnsi="Times New Roman"/>
          <w:sz w:val="24"/>
          <w:szCs w:val="24"/>
        </w:rPr>
      </w:pPr>
      <w:r w:rsidRPr="0011696C">
        <w:rPr>
          <w:rFonts w:ascii="Times New Roman" w:hAnsi="Times New Roman"/>
          <w:i/>
          <w:sz w:val="24"/>
          <w:szCs w:val="24"/>
        </w:rPr>
        <w:t>Perplexing Mathematics of Presidential Elections</w:t>
      </w:r>
      <w:r w:rsidRPr="0011696C">
        <w:rPr>
          <w:rFonts w:ascii="Times New Roman" w:hAnsi="Times New Roman"/>
          <w:sz w:val="24"/>
          <w:szCs w:val="24"/>
        </w:rPr>
        <w:t xml:space="preserve"> </w:t>
      </w:r>
      <w:hyperlink r:id="rId18" w:history="1">
        <w:r w:rsidRPr="0011696C">
          <w:rPr>
            <w:rStyle w:val="Hyperlink"/>
            <w:rFonts w:ascii="Times New Roman" w:hAnsi="Times New Roman"/>
            <w:sz w:val="24"/>
            <w:szCs w:val="24"/>
          </w:rPr>
          <w:t>http:</w:t>
        </w:r>
        <w:r w:rsidRPr="0011696C">
          <w:rPr>
            <w:rStyle w:val="Hyperlink"/>
            <w:rFonts w:ascii="Times New Roman" w:hAnsi="Times New Roman"/>
            <w:sz w:val="24"/>
            <w:szCs w:val="24"/>
          </w:rPr>
          <w:t>/</w:t>
        </w:r>
        <w:r w:rsidRPr="0011696C">
          <w:rPr>
            <w:rStyle w:val="Hyperlink"/>
            <w:rFonts w:ascii="Times New Roman" w:hAnsi="Times New Roman"/>
            <w:sz w:val="24"/>
            <w:szCs w:val="24"/>
          </w:rPr>
          <w:t>/www.maa.org/devl</w:t>
        </w:r>
        <w:r w:rsidRPr="0011696C">
          <w:rPr>
            <w:rStyle w:val="Hyperlink"/>
            <w:rFonts w:ascii="Times New Roman" w:hAnsi="Times New Roman"/>
            <w:sz w:val="24"/>
            <w:szCs w:val="24"/>
          </w:rPr>
          <w:t>i</w:t>
        </w:r>
        <w:r w:rsidRPr="0011696C">
          <w:rPr>
            <w:rStyle w:val="Hyperlink"/>
            <w:rFonts w:ascii="Times New Roman" w:hAnsi="Times New Roman"/>
            <w:sz w:val="24"/>
            <w:szCs w:val="24"/>
          </w:rPr>
          <w:t>n/dev</w:t>
        </w:r>
        <w:r w:rsidRPr="0011696C">
          <w:rPr>
            <w:rStyle w:val="Hyperlink"/>
            <w:rFonts w:ascii="Times New Roman" w:hAnsi="Times New Roman"/>
            <w:sz w:val="24"/>
            <w:szCs w:val="24"/>
          </w:rPr>
          <w:t>l</w:t>
        </w:r>
        <w:r w:rsidRPr="0011696C">
          <w:rPr>
            <w:rStyle w:val="Hyperlink"/>
            <w:rFonts w:ascii="Times New Roman" w:hAnsi="Times New Roman"/>
            <w:sz w:val="24"/>
            <w:szCs w:val="24"/>
          </w:rPr>
          <w:t>i</w:t>
        </w:r>
        <w:r w:rsidRPr="0011696C">
          <w:rPr>
            <w:rStyle w:val="Hyperlink"/>
            <w:rFonts w:ascii="Times New Roman" w:hAnsi="Times New Roman"/>
            <w:sz w:val="24"/>
            <w:szCs w:val="24"/>
          </w:rPr>
          <w:t>n</w:t>
        </w:r>
        <w:r w:rsidRPr="0011696C">
          <w:rPr>
            <w:rStyle w:val="Hyperlink"/>
            <w:rFonts w:ascii="Times New Roman" w:hAnsi="Times New Roman"/>
            <w:sz w:val="24"/>
            <w:szCs w:val="24"/>
          </w:rPr>
          <w:t>_11_00.html</w:t>
        </w:r>
      </w:hyperlink>
    </w:p>
    <w:p w:rsidR="00F825D6" w:rsidRDefault="00F825D6" w:rsidP="00F825D6">
      <w:pPr>
        <w:autoSpaceDE w:val="0"/>
        <w:autoSpaceDN w:val="0"/>
        <w:adjustRightInd w:val="0"/>
        <w:spacing w:after="0" w:line="240" w:lineRule="auto"/>
        <w:rPr>
          <w:rFonts w:ascii="Times New Roman" w:hAnsi="Times New Roman"/>
          <w:sz w:val="24"/>
          <w:szCs w:val="24"/>
        </w:rPr>
      </w:pPr>
    </w:p>
    <w:p w:rsidR="00F825D6" w:rsidRDefault="00F825D6" w:rsidP="00F825D6">
      <w:pPr>
        <w:autoSpaceDE w:val="0"/>
        <w:autoSpaceDN w:val="0"/>
        <w:adjustRightInd w:val="0"/>
        <w:spacing w:after="0" w:line="240" w:lineRule="auto"/>
        <w:rPr>
          <w:rFonts w:ascii="Times New Roman" w:hAnsi="Times New Roman"/>
          <w:sz w:val="24"/>
          <w:szCs w:val="24"/>
        </w:rPr>
      </w:pPr>
    </w:p>
    <w:p w:rsidR="00F825D6" w:rsidRDefault="00746115" w:rsidP="00F825D6">
      <w:pPr>
        <w:autoSpaceDE w:val="0"/>
        <w:autoSpaceDN w:val="0"/>
        <w:adjustRightInd w:val="0"/>
        <w:spacing w:after="0" w:line="240" w:lineRule="auto"/>
        <w:rPr>
          <w:rFonts w:ascii="Times New Roman" w:hAnsi="Times New Roman"/>
          <w:sz w:val="24"/>
          <w:szCs w:val="24"/>
        </w:rPr>
      </w:pPr>
      <w:r w:rsidRPr="0011696C">
        <w:rPr>
          <w:rFonts w:ascii="Times New Roman" w:hAnsi="Times New Roman"/>
          <w:sz w:val="24"/>
          <w:szCs w:val="24"/>
        </w:rPr>
        <w:lastRenderedPageBreak/>
        <w:t>Tasks</w:t>
      </w:r>
    </w:p>
    <w:p w:rsidR="00746115" w:rsidRPr="00F825D6" w:rsidRDefault="00746115" w:rsidP="00F825D6">
      <w:pPr>
        <w:numPr>
          <w:ilvl w:val="0"/>
          <w:numId w:val="18"/>
        </w:numPr>
        <w:autoSpaceDE w:val="0"/>
        <w:autoSpaceDN w:val="0"/>
        <w:adjustRightInd w:val="0"/>
        <w:spacing w:after="0" w:line="240" w:lineRule="auto"/>
        <w:rPr>
          <w:rFonts w:ascii="Times New Roman" w:hAnsi="Times New Roman"/>
          <w:sz w:val="24"/>
          <w:szCs w:val="24"/>
        </w:rPr>
      </w:pPr>
      <w:r w:rsidRPr="0011696C">
        <w:rPr>
          <w:rFonts w:ascii="Times New Roman" w:hAnsi="Times New Roman"/>
          <w:bCs/>
          <w:i/>
          <w:sz w:val="24"/>
          <w:szCs w:val="24"/>
        </w:rPr>
        <w:t xml:space="preserve">Mathematics of Preferential Voting (Adapted from Core-Plus Mathematics, Course 4, Glencoe, 2009.) - </w:t>
      </w:r>
      <w:hyperlink r:id="rId19" w:history="1">
        <w:r w:rsidRPr="0011696C">
          <w:rPr>
            <w:rFonts w:ascii="Times New Roman" w:hAnsi="Times New Roman"/>
            <w:bCs/>
            <w:sz w:val="24"/>
            <w:szCs w:val="24"/>
          </w:rPr>
          <w:t>http://educateiowa.gov</w:t>
        </w:r>
        <w:r w:rsidRPr="0011696C">
          <w:rPr>
            <w:rFonts w:ascii="Times New Roman" w:hAnsi="Times New Roman"/>
            <w:bCs/>
            <w:sz w:val="24"/>
            <w:szCs w:val="24"/>
          </w:rPr>
          <w:t>/</w:t>
        </w:r>
        <w:r w:rsidRPr="0011696C">
          <w:rPr>
            <w:rFonts w:ascii="Times New Roman" w:hAnsi="Times New Roman"/>
            <w:bCs/>
            <w:sz w:val="24"/>
            <w:szCs w:val="24"/>
          </w:rPr>
          <w:t>esc/secure/links/hs/h-y4-d1_voting.pdf</w:t>
        </w:r>
      </w:hyperlink>
    </w:p>
    <w:p w:rsidR="00F825D6" w:rsidRDefault="00F825D6" w:rsidP="00215C33">
      <w:pPr>
        <w:autoSpaceDE w:val="0"/>
        <w:autoSpaceDN w:val="0"/>
        <w:adjustRightInd w:val="0"/>
        <w:spacing w:after="0" w:line="240" w:lineRule="auto"/>
        <w:rPr>
          <w:rFonts w:ascii="Times New Roman" w:hAnsi="Times New Roman"/>
          <w:sz w:val="24"/>
          <w:szCs w:val="24"/>
        </w:rPr>
      </w:pPr>
    </w:p>
    <w:p w:rsidR="00F825D6" w:rsidRDefault="00F825D6" w:rsidP="00215C33">
      <w:pPr>
        <w:autoSpaceDE w:val="0"/>
        <w:autoSpaceDN w:val="0"/>
        <w:adjustRightInd w:val="0"/>
        <w:spacing w:after="0" w:line="240" w:lineRule="auto"/>
        <w:rPr>
          <w:rFonts w:ascii="Times New Roman" w:hAnsi="Times New Roman"/>
          <w:sz w:val="24"/>
          <w:szCs w:val="24"/>
        </w:rPr>
      </w:pPr>
    </w:p>
    <w:p w:rsidR="00215C33" w:rsidRPr="00215C33" w:rsidRDefault="00F825D6" w:rsidP="00215C33">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br w:type="page"/>
      </w:r>
      <w:r w:rsidR="00215C33" w:rsidRPr="001C637B">
        <w:rPr>
          <w:rFonts w:ascii="Times New Roman" w:hAnsi="Times New Roman"/>
          <w:b/>
          <w:sz w:val="28"/>
          <w:szCs w:val="28"/>
        </w:rPr>
        <w:lastRenderedPageBreak/>
        <w:t>Task 12</w:t>
      </w:r>
      <w:r w:rsidR="00215C33">
        <w:rPr>
          <w:rFonts w:ascii="Times New Roman" w:hAnsi="Times New Roman"/>
          <w:b/>
          <w:sz w:val="28"/>
          <w:szCs w:val="28"/>
        </w:rPr>
        <w:t xml:space="preserve"> – Math: Iowa Core connections</w:t>
      </w:r>
    </w:p>
    <w:p w:rsidR="00215C33" w:rsidRPr="00215C33" w:rsidRDefault="00215C33" w:rsidP="00C16A3C">
      <w:pPr>
        <w:spacing w:after="0" w:line="240" w:lineRule="auto"/>
        <w:rPr>
          <w:rFonts w:ascii="Times New Roman" w:hAnsi="Times New Roman"/>
          <w:bCs/>
          <w:sz w:val="24"/>
          <w:szCs w:val="24"/>
        </w:rPr>
      </w:pPr>
    </w:p>
    <w:p w:rsidR="00215C33" w:rsidRPr="00215C33" w:rsidRDefault="00215C33" w:rsidP="00215C33">
      <w:pPr>
        <w:spacing w:after="0" w:line="240" w:lineRule="auto"/>
        <w:rPr>
          <w:rFonts w:ascii="Times New Roman" w:hAnsi="Times New Roman"/>
          <w:b/>
          <w:sz w:val="24"/>
          <w:szCs w:val="24"/>
        </w:rPr>
      </w:pPr>
      <w:r w:rsidRPr="00215C33">
        <w:rPr>
          <w:rFonts w:ascii="Times New Roman" w:hAnsi="Times New Roman"/>
          <w:b/>
          <w:sz w:val="24"/>
          <w:szCs w:val="24"/>
        </w:rPr>
        <w:t>Eighth Grade - Functions</w:t>
      </w:r>
    </w:p>
    <w:p w:rsidR="00215C33" w:rsidRPr="00215C33" w:rsidRDefault="00215C33" w:rsidP="00215C33">
      <w:pPr>
        <w:spacing w:after="0" w:line="240" w:lineRule="auto"/>
        <w:rPr>
          <w:rFonts w:ascii="Times New Roman" w:hAnsi="Times New Roman"/>
          <w:sz w:val="24"/>
          <w:szCs w:val="24"/>
        </w:rPr>
      </w:pPr>
      <w:r w:rsidRPr="00215C33">
        <w:rPr>
          <w:rFonts w:ascii="Times New Roman" w:hAnsi="Times New Roman"/>
          <w:sz w:val="24"/>
          <w:szCs w:val="24"/>
        </w:rPr>
        <w:t>Critical Area 2: Students grasp the concept of a function as a rule that assigns to each input exactly one output. They understand that functions describe situations where one quantity determines another. They can translate among representations and partial representations of functions (noting that tabular and graphical representations may be partial representations), and they describe how aspects of the function are reflected in the different representations.</w:t>
      </w:r>
    </w:p>
    <w:p w:rsidR="00215C33" w:rsidRPr="00215C33" w:rsidRDefault="00215C33" w:rsidP="00215C33">
      <w:pPr>
        <w:spacing w:after="0" w:line="240" w:lineRule="auto"/>
        <w:rPr>
          <w:rFonts w:ascii="Times New Roman" w:hAnsi="Times New Roman"/>
          <w:sz w:val="24"/>
          <w:szCs w:val="24"/>
        </w:rPr>
      </w:pPr>
    </w:p>
    <w:p w:rsidR="00215C33" w:rsidRDefault="00215C33" w:rsidP="00586192">
      <w:pPr>
        <w:spacing w:after="0" w:line="240" w:lineRule="auto"/>
        <w:rPr>
          <w:rFonts w:ascii="Times New Roman" w:hAnsi="Times New Roman"/>
          <w:sz w:val="24"/>
          <w:szCs w:val="24"/>
        </w:rPr>
      </w:pPr>
      <w:r>
        <w:rPr>
          <w:rFonts w:ascii="Times New Roman" w:hAnsi="Times New Roman"/>
          <w:sz w:val="24"/>
          <w:szCs w:val="24"/>
        </w:rPr>
        <w:t xml:space="preserve"> Cluster H</w:t>
      </w:r>
      <w:r w:rsidR="00586192">
        <w:rPr>
          <w:rFonts w:ascii="Times New Roman" w:hAnsi="Times New Roman"/>
          <w:sz w:val="24"/>
          <w:szCs w:val="24"/>
        </w:rPr>
        <w:t xml:space="preserve">eading: </w:t>
      </w:r>
      <w:r w:rsidRPr="00215C33">
        <w:rPr>
          <w:rFonts w:ascii="Times New Roman" w:hAnsi="Times New Roman"/>
          <w:sz w:val="24"/>
          <w:szCs w:val="24"/>
        </w:rPr>
        <w:t xml:space="preserve">Define, </w:t>
      </w:r>
      <w:r w:rsidR="00586192">
        <w:rPr>
          <w:rFonts w:ascii="Times New Roman" w:hAnsi="Times New Roman"/>
          <w:sz w:val="24"/>
          <w:szCs w:val="24"/>
        </w:rPr>
        <w:t>evaluate, and compare functions</w:t>
      </w:r>
    </w:p>
    <w:p w:rsidR="00586192" w:rsidRDefault="00586192" w:rsidP="00586192">
      <w:pPr>
        <w:spacing w:after="0" w:line="240" w:lineRule="auto"/>
        <w:rPr>
          <w:rFonts w:eastAsia="Times New Roman" w:cs="Arial"/>
          <w:b/>
          <w:color w:val="1F497D"/>
          <w:sz w:val="20"/>
          <w:szCs w:val="20"/>
        </w:rPr>
      </w:pPr>
      <w:r w:rsidRPr="00586192">
        <w:rPr>
          <w:rFonts w:ascii="Times New Roman" w:hAnsi="Times New Roman"/>
          <w:sz w:val="24"/>
          <w:szCs w:val="24"/>
        </w:rPr>
        <w:t>1.  Understand that a function is a rule that assigns to each input exactly one output. The graph of a function is the set of ordered pairs consisting of an input and the corresponding output.</w:t>
      </w:r>
      <w:r w:rsidRPr="00586192">
        <w:rPr>
          <w:rFonts w:ascii="Times New Roman" w:hAnsi="Times New Roman"/>
          <w:sz w:val="24"/>
          <w:szCs w:val="24"/>
        </w:rPr>
        <w:footnoteReference w:id="1"/>
      </w:r>
      <w:r w:rsidRPr="00586192">
        <w:rPr>
          <w:rFonts w:ascii="Times New Roman" w:hAnsi="Times New Roman"/>
          <w:sz w:val="24"/>
          <w:szCs w:val="24"/>
        </w:rPr>
        <w:t xml:space="preserve"> </w:t>
      </w:r>
      <w:r w:rsidRPr="00586192">
        <w:rPr>
          <w:rFonts w:ascii="Times New Roman" w:hAnsi="Times New Roman"/>
          <w:b/>
          <w:sz w:val="24"/>
          <w:szCs w:val="24"/>
        </w:rPr>
        <w:t xml:space="preserve">(8.F.1.) </w:t>
      </w:r>
      <w:r w:rsidRPr="00586192">
        <w:rPr>
          <w:rFonts w:ascii="Times New Roman" w:eastAsia="Times New Roman" w:hAnsi="Times New Roman"/>
          <w:b/>
          <w:color w:val="1F497D"/>
          <w:sz w:val="24"/>
          <w:szCs w:val="24"/>
        </w:rPr>
        <w:t>(DOK 1,2)</w:t>
      </w:r>
    </w:p>
    <w:p w:rsidR="00586192" w:rsidRDefault="00586192" w:rsidP="00586192">
      <w:pPr>
        <w:spacing w:after="0" w:line="240" w:lineRule="auto"/>
        <w:rPr>
          <w:rFonts w:ascii="Times New Roman" w:hAnsi="Times New Roman"/>
          <w:sz w:val="24"/>
          <w:szCs w:val="24"/>
        </w:rPr>
      </w:pPr>
    </w:p>
    <w:p w:rsidR="00F80A32" w:rsidRPr="00215C33" w:rsidRDefault="00F80A32" w:rsidP="00586192">
      <w:pPr>
        <w:spacing w:after="0" w:line="240" w:lineRule="auto"/>
        <w:rPr>
          <w:rFonts w:ascii="Times New Roman" w:hAnsi="Times New Roman"/>
          <w:sz w:val="24"/>
          <w:szCs w:val="24"/>
        </w:rPr>
      </w:pPr>
    </w:p>
    <w:p w:rsidR="00215C33" w:rsidRPr="00215C33" w:rsidRDefault="00586192" w:rsidP="00586192">
      <w:pPr>
        <w:spacing w:after="0" w:line="240" w:lineRule="auto"/>
        <w:rPr>
          <w:rFonts w:ascii="Times New Roman" w:hAnsi="Times New Roman"/>
          <w:sz w:val="24"/>
          <w:szCs w:val="24"/>
        </w:rPr>
      </w:pPr>
      <w:r>
        <w:rPr>
          <w:rFonts w:ascii="Times New Roman" w:hAnsi="Times New Roman"/>
          <w:sz w:val="24"/>
          <w:szCs w:val="24"/>
        </w:rPr>
        <w:t xml:space="preserve">Cluster Heading: </w:t>
      </w:r>
      <w:r w:rsidR="00215C33" w:rsidRPr="00215C33">
        <w:rPr>
          <w:rFonts w:ascii="Times New Roman" w:hAnsi="Times New Roman"/>
          <w:sz w:val="24"/>
          <w:szCs w:val="24"/>
        </w:rPr>
        <w:t>Use functions to model relationships between quantities.</w:t>
      </w:r>
    </w:p>
    <w:p w:rsidR="00215C33" w:rsidRPr="00215C33" w:rsidRDefault="00586192" w:rsidP="00215C33">
      <w:pPr>
        <w:spacing w:after="0" w:line="240" w:lineRule="auto"/>
        <w:rPr>
          <w:rFonts w:ascii="Times New Roman" w:hAnsi="Times New Roman"/>
          <w:sz w:val="24"/>
          <w:szCs w:val="24"/>
        </w:rPr>
      </w:pPr>
      <w:r>
        <w:rPr>
          <w:rFonts w:ascii="Times New Roman" w:hAnsi="Times New Roman"/>
          <w:sz w:val="24"/>
          <w:szCs w:val="24"/>
        </w:rPr>
        <w:t xml:space="preserve">4.  </w:t>
      </w:r>
      <w:r w:rsidRPr="00586192">
        <w:rPr>
          <w:rFonts w:ascii="Times New Roman" w:hAnsi="Times New Roman"/>
          <w:sz w:val="24"/>
          <w:szCs w:val="24"/>
        </w:rPr>
        <w:t>Construct a function to model a linear relationship between two quantities. Determine the rate of change and initial value of the function from a description of a relationship or from two (</w:t>
      </w:r>
      <w:r w:rsidRPr="00586192">
        <w:rPr>
          <w:rFonts w:ascii="Times New Roman" w:hAnsi="Times New Roman"/>
          <w:i/>
          <w:sz w:val="24"/>
          <w:szCs w:val="24"/>
        </w:rPr>
        <w:t>x</w:t>
      </w:r>
      <w:r w:rsidRPr="00586192">
        <w:rPr>
          <w:rFonts w:ascii="Times New Roman" w:hAnsi="Times New Roman"/>
          <w:sz w:val="24"/>
          <w:szCs w:val="24"/>
        </w:rPr>
        <w:t xml:space="preserve">, </w:t>
      </w:r>
      <w:r w:rsidRPr="00586192">
        <w:rPr>
          <w:rFonts w:ascii="Times New Roman" w:hAnsi="Times New Roman"/>
          <w:i/>
          <w:sz w:val="24"/>
          <w:szCs w:val="24"/>
        </w:rPr>
        <w:t>y</w:t>
      </w:r>
      <w:r w:rsidRPr="00586192">
        <w:rPr>
          <w:rFonts w:ascii="Times New Roman" w:hAnsi="Times New Roman"/>
          <w:sz w:val="24"/>
          <w:szCs w:val="24"/>
        </w:rPr>
        <w:t xml:space="preserve">) values, including reading these from a table or from a graph. Interpret the rate of change and initial value of a linear function in terms of the situation it models, and in terms of its graph or a table of values. </w:t>
      </w:r>
      <w:r w:rsidRPr="00586192">
        <w:rPr>
          <w:rFonts w:ascii="Times New Roman" w:hAnsi="Times New Roman"/>
          <w:b/>
          <w:sz w:val="24"/>
          <w:szCs w:val="24"/>
        </w:rPr>
        <w:t xml:space="preserve">(8.F.4.) </w:t>
      </w:r>
      <w:r w:rsidRPr="00586192">
        <w:rPr>
          <w:rFonts w:ascii="Times New Roman" w:eastAsia="Times New Roman" w:hAnsi="Times New Roman"/>
          <w:b/>
          <w:color w:val="1F497D"/>
          <w:sz w:val="24"/>
          <w:szCs w:val="24"/>
        </w:rPr>
        <w:t>(DOK 1,2,3)</w:t>
      </w:r>
    </w:p>
    <w:p w:rsidR="00215C33" w:rsidRDefault="00215C33" w:rsidP="00215C33">
      <w:pPr>
        <w:spacing w:after="0" w:line="240" w:lineRule="auto"/>
        <w:rPr>
          <w:rFonts w:ascii="Times New Roman" w:hAnsi="Times New Roman"/>
          <w:sz w:val="24"/>
          <w:szCs w:val="24"/>
        </w:rPr>
      </w:pPr>
    </w:p>
    <w:p w:rsidR="00F80A32" w:rsidRPr="00215C33" w:rsidRDefault="00F80A32" w:rsidP="00215C33">
      <w:pPr>
        <w:spacing w:after="0" w:line="240" w:lineRule="auto"/>
        <w:rPr>
          <w:rFonts w:ascii="Times New Roman" w:hAnsi="Times New Roman"/>
          <w:sz w:val="24"/>
          <w:szCs w:val="24"/>
        </w:rPr>
      </w:pPr>
    </w:p>
    <w:p w:rsidR="00215C33" w:rsidRPr="00215C33" w:rsidRDefault="00215C33" w:rsidP="00215C33">
      <w:pPr>
        <w:spacing w:after="0" w:line="240" w:lineRule="auto"/>
        <w:rPr>
          <w:rFonts w:ascii="Times New Roman" w:hAnsi="Times New Roman"/>
          <w:b/>
          <w:sz w:val="24"/>
          <w:szCs w:val="24"/>
        </w:rPr>
      </w:pPr>
      <w:r w:rsidRPr="00215C33">
        <w:rPr>
          <w:rFonts w:ascii="Times New Roman" w:hAnsi="Times New Roman"/>
          <w:b/>
          <w:sz w:val="24"/>
          <w:szCs w:val="24"/>
        </w:rPr>
        <w:t>High School Functions</w:t>
      </w:r>
    </w:p>
    <w:p w:rsidR="00215C33" w:rsidRPr="00215C33" w:rsidRDefault="00215C33" w:rsidP="00215C33">
      <w:pPr>
        <w:spacing w:after="0" w:line="240" w:lineRule="auto"/>
        <w:rPr>
          <w:rFonts w:ascii="Times New Roman" w:hAnsi="Times New Roman"/>
          <w:sz w:val="24"/>
          <w:szCs w:val="24"/>
        </w:rPr>
      </w:pPr>
      <w:r w:rsidRPr="00215C33">
        <w:rPr>
          <w:rFonts w:ascii="Times New Roman" w:hAnsi="Times New Roman"/>
          <w:sz w:val="24"/>
          <w:szCs w:val="24"/>
        </w:rPr>
        <w:t xml:space="preserve">A function can be described in various ways, such as by a graph (e.g., the trace of a seismograph); by a verbal rule, as in, "I'll give you a state, you give me the capital city;" by an algebraic expression like </w:t>
      </w:r>
      <w:r w:rsidRPr="00215C33">
        <w:rPr>
          <w:rFonts w:ascii="Times New Roman" w:hAnsi="Times New Roman"/>
          <w:i/>
          <w:sz w:val="24"/>
          <w:szCs w:val="24"/>
        </w:rPr>
        <w:t>f</w:t>
      </w:r>
      <w:r w:rsidRPr="00215C33">
        <w:rPr>
          <w:rFonts w:ascii="Times New Roman" w:hAnsi="Times New Roman"/>
          <w:sz w:val="24"/>
          <w:szCs w:val="24"/>
        </w:rPr>
        <w:t>(</w:t>
      </w:r>
      <w:r w:rsidRPr="00215C33">
        <w:rPr>
          <w:rFonts w:ascii="Times New Roman" w:hAnsi="Times New Roman"/>
          <w:i/>
          <w:sz w:val="24"/>
          <w:szCs w:val="24"/>
        </w:rPr>
        <w:t>x</w:t>
      </w:r>
      <w:r w:rsidRPr="00215C33">
        <w:rPr>
          <w:rFonts w:ascii="Times New Roman" w:hAnsi="Times New Roman"/>
          <w:sz w:val="24"/>
          <w:szCs w:val="24"/>
        </w:rPr>
        <w:t xml:space="preserve">) = </w:t>
      </w:r>
      <w:r w:rsidRPr="00215C33">
        <w:rPr>
          <w:rFonts w:ascii="Times New Roman" w:hAnsi="Times New Roman"/>
          <w:i/>
          <w:sz w:val="24"/>
          <w:szCs w:val="24"/>
        </w:rPr>
        <w:t>a</w:t>
      </w:r>
      <w:r w:rsidRPr="00215C33">
        <w:rPr>
          <w:rFonts w:ascii="Times New Roman" w:hAnsi="Times New Roman"/>
          <w:sz w:val="24"/>
          <w:szCs w:val="24"/>
        </w:rPr>
        <w:t xml:space="preserve"> + </w:t>
      </w:r>
      <w:r w:rsidRPr="00215C33">
        <w:rPr>
          <w:rFonts w:ascii="Times New Roman" w:hAnsi="Times New Roman"/>
          <w:i/>
          <w:sz w:val="24"/>
          <w:szCs w:val="24"/>
        </w:rPr>
        <w:t>bx</w:t>
      </w:r>
      <w:r w:rsidRPr="00215C33">
        <w:rPr>
          <w:rFonts w:ascii="Times New Roman" w:hAnsi="Times New Roman"/>
          <w:sz w:val="24"/>
          <w:szCs w:val="24"/>
        </w:rPr>
        <w:t>; or by a recursive rule. The graph of a function is often a useful way of visualizing the relationship of the function models, and manipulating a mathematical expression for a function can throw light on the function's properties.</w:t>
      </w:r>
    </w:p>
    <w:p w:rsidR="00215C33" w:rsidRPr="00215C33" w:rsidRDefault="00215C33" w:rsidP="00215C33">
      <w:pPr>
        <w:spacing w:after="0" w:line="240" w:lineRule="auto"/>
        <w:rPr>
          <w:rFonts w:ascii="Times New Roman" w:hAnsi="Times New Roman"/>
          <w:sz w:val="24"/>
          <w:szCs w:val="24"/>
        </w:rPr>
      </w:pPr>
    </w:p>
    <w:p w:rsidR="00215C33" w:rsidRPr="00215C33" w:rsidRDefault="00215C33" w:rsidP="00215C33">
      <w:pPr>
        <w:spacing w:after="0" w:line="240" w:lineRule="auto"/>
        <w:rPr>
          <w:rFonts w:ascii="Times New Roman" w:hAnsi="Times New Roman"/>
          <w:sz w:val="24"/>
          <w:szCs w:val="24"/>
        </w:rPr>
      </w:pPr>
      <w:r w:rsidRPr="00215C33">
        <w:rPr>
          <w:rFonts w:ascii="Times New Roman" w:hAnsi="Times New Roman"/>
          <w:sz w:val="24"/>
          <w:szCs w:val="24"/>
        </w:rPr>
        <w:t>Functions presented as expressions can model many important phenomena. Two important families of functions characterized by laws of growth are linear functions, which grow at a constant rate, and exponential functions, which grow at a constant percent rate. Linear functions with a constant term of zero describe proportional relationships.</w:t>
      </w:r>
    </w:p>
    <w:p w:rsidR="00215C33" w:rsidRPr="00215C33" w:rsidRDefault="00215C33" w:rsidP="00215C33">
      <w:pPr>
        <w:spacing w:after="0" w:line="240" w:lineRule="auto"/>
        <w:rPr>
          <w:rFonts w:ascii="Times New Roman" w:hAnsi="Times New Roman"/>
          <w:sz w:val="24"/>
          <w:szCs w:val="24"/>
        </w:rPr>
      </w:pPr>
    </w:p>
    <w:p w:rsidR="00215C33" w:rsidRPr="00215C33" w:rsidRDefault="00215C33" w:rsidP="00215C33">
      <w:pPr>
        <w:spacing w:after="0" w:line="240" w:lineRule="auto"/>
        <w:rPr>
          <w:rFonts w:ascii="Times New Roman" w:hAnsi="Times New Roman"/>
          <w:sz w:val="24"/>
          <w:szCs w:val="24"/>
        </w:rPr>
      </w:pPr>
      <w:r w:rsidRPr="00215C33">
        <w:rPr>
          <w:rFonts w:ascii="Times New Roman" w:hAnsi="Times New Roman"/>
          <w:sz w:val="24"/>
          <w:szCs w:val="24"/>
        </w:rPr>
        <w:t>A graphing utility or a computer algebra system can be used to experiment with properties of these functions and their graphs and to build computational models of functions, including recursively defined functions.</w:t>
      </w:r>
    </w:p>
    <w:p w:rsidR="00215C33" w:rsidRDefault="00215C33" w:rsidP="00215C33">
      <w:pPr>
        <w:spacing w:after="0" w:line="240" w:lineRule="auto"/>
        <w:rPr>
          <w:rFonts w:ascii="Times New Roman" w:hAnsi="Times New Roman"/>
          <w:sz w:val="24"/>
          <w:szCs w:val="24"/>
        </w:rPr>
      </w:pPr>
    </w:p>
    <w:p w:rsidR="00A82A1E" w:rsidRPr="00215C33" w:rsidRDefault="00A82A1E" w:rsidP="00215C33">
      <w:pPr>
        <w:spacing w:after="0" w:line="240" w:lineRule="auto"/>
        <w:rPr>
          <w:rFonts w:ascii="Times New Roman" w:hAnsi="Times New Roman"/>
          <w:sz w:val="24"/>
          <w:szCs w:val="24"/>
        </w:rPr>
      </w:pPr>
    </w:p>
    <w:p w:rsidR="00215C33" w:rsidRPr="00215C33" w:rsidRDefault="00215C33" w:rsidP="00215C33">
      <w:pPr>
        <w:spacing w:after="0" w:line="240" w:lineRule="auto"/>
        <w:rPr>
          <w:rFonts w:ascii="Times New Roman" w:hAnsi="Times New Roman"/>
          <w:b/>
          <w:sz w:val="24"/>
          <w:szCs w:val="24"/>
        </w:rPr>
      </w:pPr>
      <w:r w:rsidRPr="00215C33">
        <w:rPr>
          <w:rFonts w:ascii="Times New Roman" w:hAnsi="Times New Roman"/>
          <w:b/>
          <w:sz w:val="24"/>
          <w:szCs w:val="24"/>
        </w:rPr>
        <w:lastRenderedPageBreak/>
        <w:t>Understand the concept of a function and use function notation</w:t>
      </w:r>
    </w:p>
    <w:p w:rsidR="00215C33" w:rsidRPr="00215C33" w:rsidRDefault="00215C33" w:rsidP="00215C33">
      <w:pPr>
        <w:spacing w:after="0" w:line="240" w:lineRule="auto"/>
        <w:rPr>
          <w:rFonts w:ascii="Times New Roman" w:hAnsi="Times New Roman"/>
          <w:b/>
          <w:sz w:val="24"/>
          <w:szCs w:val="24"/>
        </w:rPr>
      </w:pPr>
      <w:r w:rsidRPr="00215C33">
        <w:rPr>
          <w:rFonts w:ascii="Times New Roman" w:hAnsi="Times New Roman"/>
          <w:sz w:val="24"/>
          <w:szCs w:val="24"/>
        </w:rPr>
        <w:t xml:space="preserve">3.  Recognize that sequences are functions, sometimes defined recursively, whose domain is a subset of the integers. </w:t>
      </w:r>
      <w:r w:rsidRPr="00215C33">
        <w:rPr>
          <w:rFonts w:ascii="Times New Roman" w:hAnsi="Times New Roman"/>
          <w:i/>
          <w:sz w:val="24"/>
          <w:szCs w:val="24"/>
        </w:rPr>
        <w:t xml:space="preserve">For example, the Fibonacci sequence is defined recursively by f(0) = f(1) = 1, f(n+1) = f(n) + f(n-1) for n ≥ 1. </w:t>
      </w:r>
      <w:r w:rsidRPr="00215C33">
        <w:rPr>
          <w:rFonts w:ascii="Times New Roman" w:hAnsi="Times New Roman"/>
          <w:b/>
          <w:sz w:val="24"/>
          <w:szCs w:val="24"/>
        </w:rPr>
        <w:t>(F-IF.3.)</w:t>
      </w:r>
    </w:p>
    <w:p w:rsidR="00215C33" w:rsidRPr="00215C33" w:rsidRDefault="00215C33" w:rsidP="00215C33">
      <w:pPr>
        <w:spacing w:after="0" w:line="240" w:lineRule="auto"/>
        <w:rPr>
          <w:rFonts w:ascii="Times New Roman" w:hAnsi="Times New Roman"/>
          <w:b/>
          <w:sz w:val="24"/>
          <w:szCs w:val="24"/>
        </w:rPr>
      </w:pPr>
    </w:p>
    <w:p w:rsidR="00215C33" w:rsidRPr="00215C33" w:rsidRDefault="00215C33" w:rsidP="00215C33">
      <w:pPr>
        <w:spacing w:after="0" w:line="240" w:lineRule="auto"/>
        <w:rPr>
          <w:rFonts w:ascii="Times New Roman" w:hAnsi="Times New Roman"/>
          <w:b/>
          <w:sz w:val="24"/>
          <w:szCs w:val="24"/>
        </w:rPr>
      </w:pPr>
      <w:r w:rsidRPr="00215C33">
        <w:rPr>
          <w:rFonts w:ascii="Times New Roman" w:hAnsi="Times New Roman"/>
          <w:b/>
          <w:sz w:val="24"/>
          <w:szCs w:val="24"/>
        </w:rPr>
        <w:t>Build a function that models a relationship between two quantities</w:t>
      </w:r>
    </w:p>
    <w:p w:rsidR="00215C33" w:rsidRPr="00215C33" w:rsidRDefault="00215C33" w:rsidP="00215C33">
      <w:pPr>
        <w:spacing w:after="0" w:line="240" w:lineRule="auto"/>
        <w:rPr>
          <w:rFonts w:ascii="Times New Roman" w:hAnsi="Times New Roman"/>
          <w:b/>
          <w:sz w:val="24"/>
          <w:szCs w:val="24"/>
        </w:rPr>
      </w:pPr>
      <w:r w:rsidRPr="00215C33">
        <w:rPr>
          <w:rFonts w:ascii="Times New Roman" w:hAnsi="Times New Roman"/>
          <w:sz w:val="24"/>
          <w:szCs w:val="24"/>
        </w:rPr>
        <w:t>1.  Write a function that describes a relationship between two quantities.</w:t>
      </w:r>
      <w:r w:rsidRPr="00215C33">
        <w:rPr>
          <w:rFonts w:ascii="MS Mincho" w:eastAsia="MS Mincho" w:hAnsi="MS Mincho" w:cs="MS Mincho" w:hint="eastAsia"/>
          <w:sz w:val="24"/>
          <w:szCs w:val="24"/>
          <w:vertAlign w:val="superscript"/>
        </w:rPr>
        <w:t>★</w:t>
      </w:r>
    </w:p>
    <w:p w:rsidR="00215C33" w:rsidRPr="00215C33" w:rsidRDefault="00215C33" w:rsidP="00215C33">
      <w:pPr>
        <w:numPr>
          <w:ilvl w:val="0"/>
          <w:numId w:val="8"/>
        </w:numPr>
        <w:spacing w:after="0" w:line="240" w:lineRule="auto"/>
        <w:rPr>
          <w:rFonts w:ascii="Times New Roman" w:hAnsi="Times New Roman"/>
          <w:sz w:val="24"/>
          <w:szCs w:val="24"/>
        </w:rPr>
      </w:pPr>
      <w:r w:rsidRPr="00215C33">
        <w:rPr>
          <w:rFonts w:ascii="Times New Roman" w:hAnsi="Times New Roman"/>
          <w:sz w:val="24"/>
          <w:szCs w:val="24"/>
        </w:rPr>
        <w:t>Determine an explicit expression, a recursive process, or steps for calculation from a context.</w:t>
      </w:r>
    </w:p>
    <w:p w:rsidR="00215C33" w:rsidRPr="00215C33" w:rsidRDefault="00215C33" w:rsidP="00215C33">
      <w:pPr>
        <w:numPr>
          <w:ilvl w:val="0"/>
          <w:numId w:val="8"/>
        </w:numPr>
        <w:spacing w:after="0" w:line="240" w:lineRule="auto"/>
        <w:rPr>
          <w:rFonts w:ascii="Times New Roman" w:hAnsi="Times New Roman"/>
          <w:i/>
          <w:sz w:val="24"/>
          <w:szCs w:val="24"/>
        </w:rPr>
      </w:pPr>
      <w:r w:rsidRPr="00215C33">
        <w:rPr>
          <w:rFonts w:ascii="Times New Roman" w:hAnsi="Times New Roman"/>
          <w:sz w:val="24"/>
          <w:szCs w:val="24"/>
        </w:rPr>
        <w:t xml:space="preserve">Combine standard function types using arithmetic operations. </w:t>
      </w:r>
      <w:r w:rsidRPr="00215C33">
        <w:rPr>
          <w:rFonts w:ascii="Times New Roman" w:hAnsi="Times New Roman"/>
          <w:i/>
          <w:sz w:val="24"/>
          <w:szCs w:val="24"/>
        </w:rPr>
        <w:t>For example, build a function that models the temperature of a cooling body by adding a constant function to a decaying exponential, and relate these functions to the model.</w:t>
      </w:r>
    </w:p>
    <w:p w:rsidR="00215C33" w:rsidRPr="00215C33" w:rsidRDefault="00215C33" w:rsidP="00215C33">
      <w:pPr>
        <w:spacing w:after="0" w:line="240" w:lineRule="auto"/>
        <w:rPr>
          <w:rFonts w:ascii="Times New Roman" w:hAnsi="Times New Roman"/>
          <w:i/>
          <w:sz w:val="24"/>
          <w:szCs w:val="24"/>
        </w:rPr>
      </w:pPr>
    </w:p>
    <w:p w:rsidR="00215C33" w:rsidRPr="00215C33" w:rsidRDefault="00215C33" w:rsidP="00215C33">
      <w:pPr>
        <w:spacing w:after="0" w:line="240" w:lineRule="auto"/>
        <w:rPr>
          <w:rFonts w:ascii="Times New Roman" w:hAnsi="Times New Roman"/>
          <w:i/>
          <w:sz w:val="24"/>
          <w:szCs w:val="24"/>
        </w:rPr>
      </w:pPr>
      <w:r w:rsidRPr="00215C33">
        <w:rPr>
          <w:rFonts w:ascii="Times New Roman" w:hAnsi="Times New Roman"/>
          <w:sz w:val="24"/>
          <w:szCs w:val="24"/>
        </w:rPr>
        <w:t>2.  Write arithmetic and geometric sequences both recursively and with an explicit formula, use them to model situations, and translate between the two forms.</w:t>
      </w:r>
      <w:r w:rsidRPr="00215C33">
        <w:rPr>
          <w:rFonts w:ascii="MS Mincho" w:eastAsia="MS Mincho" w:hAnsi="MS Mincho" w:cs="MS Mincho" w:hint="eastAsia"/>
          <w:sz w:val="24"/>
          <w:szCs w:val="24"/>
          <w:vertAlign w:val="superscript"/>
        </w:rPr>
        <w:t>★</w:t>
      </w:r>
      <w:r w:rsidRPr="00215C33">
        <w:rPr>
          <w:rFonts w:ascii="Times New Roman" w:eastAsia="MS Mincho" w:hAnsi="Times New Roman"/>
          <w:sz w:val="24"/>
          <w:szCs w:val="24"/>
          <w:vertAlign w:val="superscript"/>
        </w:rPr>
        <w:t xml:space="preserve"> </w:t>
      </w:r>
      <w:r w:rsidRPr="00215C33">
        <w:rPr>
          <w:rFonts w:ascii="Times New Roman" w:hAnsi="Times New Roman"/>
          <w:b/>
          <w:sz w:val="24"/>
          <w:szCs w:val="24"/>
        </w:rPr>
        <w:t>(F-BF.2.)</w:t>
      </w:r>
    </w:p>
    <w:p w:rsidR="00F40821" w:rsidRDefault="00F40821" w:rsidP="00C16A3C">
      <w:pPr>
        <w:spacing w:after="0" w:line="240" w:lineRule="auto"/>
        <w:rPr>
          <w:rFonts w:ascii="Times New Roman" w:hAnsi="Times New Roman"/>
          <w:sz w:val="24"/>
          <w:szCs w:val="24"/>
        </w:rPr>
      </w:pPr>
    </w:p>
    <w:p w:rsidR="00F80A32" w:rsidRDefault="00F80A32" w:rsidP="00C16A3C">
      <w:pPr>
        <w:spacing w:after="0" w:line="240" w:lineRule="auto"/>
        <w:rPr>
          <w:rFonts w:ascii="Times New Roman" w:hAnsi="Times New Roman"/>
          <w:sz w:val="24"/>
          <w:szCs w:val="24"/>
        </w:rPr>
      </w:pPr>
    </w:p>
    <w:p w:rsidR="008C0649" w:rsidRPr="003E067F" w:rsidRDefault="008C0649" w:rsidP="00C16A3C">
      <w:pPr>
        <w:spacing w:after="0" w:line="240" w:lineRule="auto"/>
        <w:rPr>
          <w:rFonts w:ascii="Times New Roman" w:hAnsi="Times New Roman"/>
          <w:b/>
          <w:sz w:val="28"/>
          <w:szCs w:val="28"/>
        </w:rPr>
      </w:pPr>
      <w:r w:rsidRPr="003E067F">
        <w:rPr>
          <w:rFonts w:ascii="Times New Roman" w:hAnsi="Times New Roman"/>
          <w:b/>
          <w:sz w:val="28"/>
          <w:szCs w:val="28"/>
        </w:rPr>
        <w:t>Potential Resources</w:t>
      </w:r>
    </w:p>
    <w:p w:rsidR="008C0649" w:rsidRPr="0011696C" w:rsidRDefault="004A077F" w:rsidP="008C0649">
      <w:pPr>
        <w:spacing w:after="0" w:line="240" w:lineRule="auto"/>
        <w:rPr>
          <w:rFonts w:ascii="Times New Roman" w:hAnsi="Times New Roman"/>
          <w:noProof/>
          <w:sz w:val="24"/>
          <w:szCs w:val="24"/>
        </w:rPr>
      </w:pPr>
      <w:r w:rsidRPr="0011696C">
        <w:rPr>
          <w:rFonts w:ascii="Times New Roman" w:hAnsi="Times New Roman"/>
          <w:noProof/>
          <w:sz w:val="24"/>
          <w:szCs w:val="24"/>
        </w:rPr>
        <w:t>Articles</w:t>
      </w:r>
    </w:p>
    <w:p w:rsidR="004A077F" w:rsidRPr="0011696C" w:rsidRDefault="004A077F" w:rsidP="004A077F">
      <w:pPr>
        <w:numPr>
          <w:ilvl w:val="0"/>
          <w:numId w:val="12"/>
        </w:numPr>
        <w:spacing w:after="0" w:line="240" w:lineRule="auto"/>
        <w:rPr>
          <w:rFonts w:ascii="Times New Roman" w:hAnsi="Times New Roman"/>
          <w:noProof/>
          <w:sz w:val="24"/>
          <w:szCs w:val="24"/>
        </w:rPr>
      </w:pPr>
      <w:r w:rsidRPr="0011696C">
        <w:rPr>
          <w:rFonts w:ascii="Times New Roman" w:hAnsi="Times New Roman"/>
          <w:i/>
          <w:noProof/>
          <w:sz w:val="24"/>
          <w:szCs w:val="24"/>
        </w:rPr>
        <w:t>Prescribing Medicine &amp; Preventing Errors</w:t>
      </w:r>
      <w:r w:rsidRPr="0011696C">
        <w:rPr>
          <w:rFonts w:ascii="Times New Roman" w:hAnsi="Times New Roman"/>
          <w:noProof/>
          <w:sz w:val="24"/>
          <w:szCs w:val="24"/>
        </w:rPr>
        <w:t>, NCTM’s Mathematics Teaching in the Middle School journal, Vol. 15, No. 1, August 2009</w:t>
      </w:r>
    </w:p>
    <w:p w:rsidR="004A077F" w:rsidRPr="0011696C" w:rsidRDefault="004A077F" w:rsidP="008C0649">
      <w:pPr>
        <w:spacing w:after="0" w:line="240" w:lineRule="auto"/>
        <w:rPr>
          <w:rFonts w:ascii="Times New Roman" w:hAnsi="Times New Roman"/>
          <w:noProof/>
          <w:sz w:val="24"/>
          <w:szCs w:val="24"/>
        </w:rPr>
      </w:pPr>
    </w:p>
    <w:p w:rsidR="004A077F" w:rsidRPr="0011696C" w:rsidRDefault="004A077F" w:rsidP="008C0649">
      <w:pPr>
        <w:spacing w:after="0" w:line="240" w:lineRule="auto"/>
        <w:rPr>
          <w:rFonts w:ascii="Times New Roman" w:hAnsi="Times New Roman"/>
          <w:noProof/>
          <w:sz w:val="24"/>
          <w:szCs w:val="24"/>
        </w:rPr>
      </w:pPr>
      <w:r w:rsidRPr="0011696C">
        <w:rPr>
          <w:rFonts w:ascii="Times New Roman" w:hAnsi="Times New Roman"/>
          <w:noProof/>
          <w:sz w:val="24"/>
          <w:szCs w:val="24"/>
        </w:rPr>
        <w:t>Websites</w:t>
      </w:r>
    </w:p>
    <w:p w:rsidR="004A077F" w:rsidRPr="0011696C" w:rsidRDefault="004A077F" w:rsidP="004A077F">
      <w:pPr>
        <w:numPr>
          <w:ilvl w:val="0"/>
          <w:numId w:val="12"/>
        </w:numPr>
        <w:spacing w:after="0" w:line="240" w:lineRule="auto"/>
        <w:rPr>
          <w:rFonts w:ascii="Times New Roman" w:hAnsi="Times New Roman"/>
          <w:noProof/>
          <w:sz w:val="24"/>
          <w:szCs w:val="24"/>
        </w:rPr>
      </w:pPr>
      <w:r w:rsidRPr="0011696C">
        <w:rPr>
          <w:rFonts w:ascii="Times New Roman" w:hAnsi="Times New Roman"/>
          <w:noProof/>
          <w:sz w:val="24"/>
          <w:szCs w:val="24"/>
        </w:rPr>
        <w:t xml:space="preserve">Antibiotics Channel: </w:t>
      </w:r>
      <w:hyperlink r:id="rId20" w:history="1">
        <w:r w:rsidRPr="0011696C">
          <w:rPr>
            <w:rStyle w:val="Hyperlink"/>
            <w:rFonts w:ascii="Times New Roman" w:hAnsi="Times New Roman"/>
            <w:noProof/>
            <w:sz w:val="24"/>
            <w:szCs w:val="24"/>
          </w:rPr>
          <w:t>http://antibiotics.emedtv.com/</w:t>
        </w:r>
      </w:hyperlink>
    </w:p>
    <w:p w:rsidR="004A077F" w:rsidRPr="00307BD9" w:rsidRDefault="004A077F" w:rsidP="008C0649">
      <w:pPr>
        <w:numPr>
          <w:ilvl w:val="0"/>
          <w:numId w:val="12"/>
        </w:numPr>
        <w:spacing w:after="0" w:line="240" w:lineRule="auto"/>
        <w:rPr>
          <w:rFonts w:ascii="Times New Roman" w:hAnsi="Times New Roman"/>
          <w:noProof/>
          <w:sz w:val="24"/>
          <w:szCs w:val="24"/>
        </w:rPr>
      </w:pPr>
      <w:r w:rsidRPr="0011696C">
        <w:rPr>
          <w:rFonts w:ascii="Times New Roman" w:eastAsia="Times New Roman" w:hAnsi="Times New Roman"/>
          <w:bCs/>
          <w:i/>
          <w:sz w:val="24"/>
          <w:szCs w:val="24"/>
        </w:rPr>
        <w:t>Pandemics</w:t>
      </w:r>
      <w:r w:rsidRPr="0011696C">
        <w:rPr>
          <w:rFonts w:ascii="Times New Roman" w:hAnsi="Times New Roman"/>
          <w:i/>
          <w:sz w:val="24"/>
          <w:szCs w:val="24"/>
        </w:rPr>
        <w:t xml:space="preserve"> </w:t>
      </w:r>
      <w:r w:rsidRPr="0011696C">
        <w:rPr>
          <w:rFonts w:ascii="Times New Roman" w:hAnsi="Times New Roman"/>
          <w:i/>
          <w:noProof/>
          <w:sz w:val="24"/>
          <w:szCs w:val="24"/>
        </w:rPr>
        <w:t>How are viruses spread</w:t>
      </w:r>
      <w:r w:rsidRPr="0011696C">
        <w:rPr>
          <w:rFonts w:ascii="Times New Roman" w:hAnsi="Times New Roman"/>
          <w:noProof/>
          <w:sz w:val="24"/>
          <w:szCs w:val="24"/>
        </w:rPr>
        <w:t xml:space="preserve">, NCTM Lessons and Resources, </w:t>
      </w:r>
      <w:hyperlink r:id="rId21" w:history="1">
        <w:r w:rsidRPr="0011696C">
          <w:rPr>
            <w:rStyle w:val="Hyperlink"/>
            <w:rFonts w:ascii="Times New Roman" w:hAnsi="Times New Roman"/>
            <w:noProof/>
            <w:sz w:val="24"/>
            <w:szCs w:val="24"/>
          </w:rPr>
          <w:t>http://www.nctm.org/resourc</w:t>
        </w:r>
        <w:r w:rsidRPr="0011696C">
          <w:rPr>
            <w:rStyle w:val="Hyperlink"/>
            <w:rFonts w:ascii="Times New Roman" w:hAnsi="Times New Roman"/>
            <w:noProof/>
            <w:sz w:val="24"/>
            <w:szCs w:val="24"/>
          </w:rPr>
          <w:t>e</w:t>
        </w:r>
        <w:r w:rsidRPr="0011696C">
          <w:rPr>
            <w:rStyle w:val="Hyperlink"/>
            <w:rFonts w:ascii="Times New Roman" w:hAnsi="Times New Roman"/>
            <w:noProof/>
            <w:sz w:val="24"/>
            <w:szCs w:val="24"/>
          </w:rPr>
          <w:t>s/content.aspx?id=8496</w:t>
        </w:r>
      </w:hyperlink>
    </w:p>
    <w:p w:rsidR="004A077F" w:rsidRPr="0011696C" w:rsidRDefault="004A077F" w:rsidP="008C0649">
      <w:pPr>
        <w:spacing w:after="0" w:line="240" w:lineRule="auto"/>
        <w:rPr>
          <w:rFonts w:ascii="Times New Roman" w:hAnsi="Times New Roman"/>
          <w:noProof/>
          <w:sz w:val="24"/>
          <w:szCs w:val="24"/>
        </w:rPr>
      </w:pPr>
    </w:p>
    <w:p w:rsidR="004A077F" w:rsidRPr="0011696C" w:rsidRDefault="004A077F" w:rsidP="008C0649">
      <w:pPr>
        <w:spacing w:after="0" w:line="240" w:lineRule="auto"/>
        <w:rPr>
          <w:rFonts w:ascii="Times New Roman" w:hAnsi="Times New Roman"/>
          <w:noProof/>
          <w:sz w:val="24"/>
          <w:szCs w:val="24"/>
        </w:rPr>
      </w:pPr>
      <w:r w:rsidRPr="0011696C">
        <w:rPr>
          <w:rFonts w:ascii="Times New Roman" w:hAnsi="Times New Roman"/>
          <w:noProof/>
          <w:sz w:val="24"/>
          <w:szCs w:val="24"/>
        </w:rPr>
        <w:t>Tasks</w:t>
      </w:r>
    </w:p>
    <w:p w:rsidR="008017E7" w:rsidRPr="0011696C" w:rsidRDefault="008017E7" w:rsidP="008C0649">
      <w:pPr>
        <w:numPr>
          <w:ilvl w:val="0"/>
          <w:numId w:val="13"/>
        </w:numPr>
        <w:spacing w:after="0" w:line="240" w:lineRule="auto"/>
        <w:rPr>
          <w:rFonts w:ascii="Times New Roman" w:hAnsi="Times New Roman"/>
          <w:sz w:val="24"/>
          <w:szCs w:val="24"/>
        </w:rPr>
      </w:pPr>
      <w:r w:rsidRPr="0011696C">
        <w:rPr>
          <w:rFonts w:ascii="Times New Roman" w:hAnsi="Times New Roman"/>
          <w:sz w:val="24"/>
          <w:szCs w:val="24"/>
        </w:rPr>
        <w:t xml:space="preserve">Achieve - </w:t>
      </w:r>
      <w:hyperlink r:id="rId22" w:history="1">
        <w:r w:rsidRPr="0011696C">
          <w:rPr>
            <w:rStyle w:val="Hyperlink"/>
            <w:rFonts w:ascii="Times New Roman" w:hAnsi="Times New Roman"/>
            <w:sz w:val="24"/>
            <w:szCs w:val="24"/>
          </w:rPr>
          <w:t>http://www.achieve.org/cc</w:t>
        </w:r>
        <w:r w:rsidRPr="0011696C">
          <w:rPr>
            <w:rStyle w:val="Hyperlink"/>
            <w:rFonts w:ascii="Times New Roman" w:hAnsi="Times New Roman"/>
            <w:sz w:val="24"/>
            <w:szCs w:val="24"/>
          </w:rPr>
          <w:t>s</w:t>
        </w:r>
        <w:r w:rsidRPr="0011696C">
          <w:rPr>
            <w:rStyle w:val="Hyperlink"/>
            <w:rFonts w:ascii="Times New Roman" w:hAnsi="Times New Roman"/>
            <w:sz w:val="24"/>
            <w:szCs w:val="24"/>
          </w:rPr>
          <w:t>s-cte-classroom-tasks</w:t>
        </w:r>
      </w:hyperlink>
      <w:r w:rsidR="004A077F" w:rsidRPr="0011696C">
        <w:rPr>
          <w:rFonts w:ascii="Times New Roman" w:hAnsi="Times New Roman"/>
          <w:sz w:val="24"/>
          <w:szCs w:val="24"/>
        </w:rPr>
        <w:t>, Under the  Health Sciences heading select</w:t>
      </w:r>
      <w:r w:rsidRPr="0011696C">
        <w:rPr>
          <w:rFonts w:ascii="Times New Roman" w:hAnsi="Times New Roman"/>
          <w:sz w:val="24"/>
          <w:szCs w:val="24"/>
        </w:rPr>
        <w:t xml:space="preserve"> </w:t>
      </w:r>
      <w:r w:rsidRPr="0011696C">
        <w:rPr>
          <w:rFonts w:ascii="Times New Roman" w:hAnsi="Times New Roman"/>
          <w:i/>
          <w:sz w:val="24"/>
          <w:szCs w:val="24"/>
        </w:rPr>
        <w:t>Medication Dosage task</w:t>
      </w:r>
    </w:p>
    <w:p w:rsidR="00307BD9" w:rsidRPr="00F825D6" w:rsidRDefault="008017E7" w:rsidP="00711177">
      <w:pPr>
        <w:numPr>
          <w:ilvl w:val="0"/>
          <w:numId w:val="13"/>
        </w:numPr>
        <w:spacing w:after="0" w:line="240" w:lineRule="auto"/>
        <w:rPr>
          <w:rFonts w:ascii="Times New Roman" w:hAnsi="Times New Roman"/>
          <w:sz w:val="24"/>
          <w:szCs w:val="24"/>
        </w:rPr>
      </w:pPr>
      <w:r w:rsidRPr="0011696C">
        <w:rPr>
          <w:rFonts w:ascii="Times New Roman" w:hAnsi="Times New Roman"/>
          <w:sz w:val="24"/>
          <w:szCs w:val="24"/>
        </w:rPr>
        <w:t xml:space="preserve">Iowa Department of Education: </w:t>
      </w:r>
      <w:hyperlink r:id="rId23" w:history="1">
        <w:r w:rsidRPr="0011696C">
          <w:rPr>
            <w:rStyle w:val="Hyperlink"/>
            <w:rFonts w:ascii="Times New Roman" w:hAnsi="Times New Roman"/>
            <w:sz w:val="24"/>
            <w:szCs w:val="24"/>
          </w:rPr>
          <w:t>http://www.educateiowa.gov/</w:t>
        </w:r>
      </w:hyperlink>
      <w:r w:rsidRPr="0011696C">
        <w:rPr>
          <w:rFonts w:ascii="Times New Roman" w:hAnsi="Times New Roman"/>
          <w:sz w:val="24"/>
          <w:szCs w:val="24"/>
        </w:rPr>
        <w:t xml:space="preserve"> (follow the links to the task)</w:t>
      </w:r>
      <w:r w:rsidR="004A077F" w:rsidRPr="0011696C">
        <w:rPr>
          <w:rFonts w:ascii="Times New Roman" w:hAnsi="Times New Roman"/>
          <w:sz w:val="24"/>
          <w:szCs w:val="24"/>
        </w:rPr>
        <w:t xml:space="preserve">, Select Priority Link: Iowa Core, Mathematics, </w:t>
      </w:r>
      <w:r w:rsidRPr="0011696C">
        <w:rPr>
          <w:rFonts w:ascii="Times New Roman" w:hAnsi="Times New Roman"/>
          <w:sz w:val="24"/>
          <w:szCs w:val="24"/>
        </w:rPr>
        <w:t>Iowa Core Mathematics Suppor</w:t>
      </w:r>
      <w:r w:rsidR="004A077F" w:rsidRPr="0011696C">
        <w:rPr>
          <w:rFonts w:ascii="Times New Roman" w:hAnsi="Times New Roman"/>
          <w:sz w:val="24"/>
          <w:szCs w:val="24"/>
        </w:rPr>
        <w:t xml:space="preserve">t, Classroom Resources, </w:t>
      </w:r>
      <w:r w:rsidRPr="0011696C">
        <w:rPr>
          <w:rFonts w:ascii="Times New Roman" w:hAnsi="Times New Roman"/>
          <w:sz w:val="24"/>
          <w:szCs w:val="24"/>
        </w:rPr>
        <w:t>Add</w:t>
      </w:r>
      <w:r w:rsidR="004A077F" w:rsidRPr="0011696C">
        <w:rPr>
          <w:rFonts w:ascii="Times New Roman" w:hAnsi="Times New Roman"/>
          <w:sz w:val="24"/>
          <w:szCs w:val="24"/>
        </w:rPr>
        <w:t xml:space="preserve">itional Sense Making Activities, High School, </w:t>
      </w:r>
      <w:hyperlink r:id="rId24" w:history="1">
        <w:r w:rsidRPr="0011696C">
          <w:rPr>
            <w:rStyle w:val="Hyperlink"/>
            <w:rFonts w:ascii="Times New Roman" w:hAnsi="Times New Roman"/>
            <w:b/>
            <w:sz w:val="24"/>
            <w:szCs w:val="24"/>
          </w:rPr>
          <w:t>“Me</w:t>
        </w:r>
        <w:r w:rsidRPr="0011696C">
          <w:rPr>
            <w:rStyle w:val="Hyperlink"/>
            <w:rFonts w:ascii="Times New Roman" w:hAnsi="Times New Roman"/>
            <w:b/>
            <w:sz w:val="24"/>
            <w:szCs w:val="24"/>
          </w:rPr>
          <w:t>d</w:t>
        </w:r>
        <w:r w:rsidRPr="0011696C">
          <w:rPr>
            <w:rStyle w:val="Hyperlink"/>
            <w:rFonts w:ascii="Times New Roman" w:hAnsi="Times New Roman"/>
            <w:b/>
            <w:sz w:val="24"/>
            <w:szCs w:val="24"/>
          </w:rPr>
          <w:t>ici</w:t>
        </w:r>
        <w:r w:rsidRPr="0011696C">
          <w:rPr>
            <w:rStyle w:val="Hyperlink"/>
            <w:rFonts w:ascii="Times New Roman" w:hAnsi="Times New Roman"/>
            <w:b/>
            <w:sz w:val="24"/>
            <w:szCs w:val="24"/>
          </w:rPr>
          <w:t>n</w:t>
        </w:r>
        <w:r w:rsidRPr="0011696C">
          <w:rPr>
            <w:rStyle w:val="Hyperlink"/>
            <w:rFonts w:ascii="Times New Roman" w:hAnsi="Times New Roman"/>
            <w:b/>
            <w:sz w:val="24"/>
            <w:szCs w:val="24"/>
          </w:rPr>
          <w:t xml:space="preserve">e </w:t>
        </w:r>
        <w:r w:rsidRPr="0011696C">
          <w:rPr>
            <w:rStyle w:val="Hyperlink"/>
            <w:rFonts w:ascii="Times New Roman" w:hAnsi="Times New Roman"/>
            <w:b/>
            <w:sz w:val="24"/>
            <w:szCs w:val="24"/>
          </w:rPr>
          <w:t>D</w:t>
        </w:r>
        <w:r w:rsidRPr="0011696C">
          <w:rPr>
            <w:rStyle w:val="Hyperlink"/>
            <w:rFonts w:ascii="Times New Roman" w:hAnsi="Times New Roman"/>
            <w:b/>
            <w:sz w:val="24"/>
            <w:szCs w:val="24"/>
          </w:rPr>
          <w:t>o</w:t>
        </w:r>
        <w:r w:rsidRPr="0011696C">
          <w:rPr>
            <w:rStyle w:val="Hyperlink"/>
            <w:rFonts w:ascii="Times New Roman" w:hAnsi="Times New Roman"/>
            <w:b/>
            <w:sz w:val="24"/>
            <w:szCs w:val="24"/>
          </w:rPr>
          <w:t>sage”</w:t>
        </w:r>
      </w:hyperlink>
      <w:r w:rsidR="004A077F" w:rsidRPr="0011696C">
        <w:rPr>
          <w:rFonts w:ascii="Times New Roman" w:hAnsi="Times New Roman"/>
          <w:b/>
          <w:sz w:val="24"/>
          <w:szCs w:val="24"/>
        </w:rPr>
        <w:t xml:space="preserve">. </w:t>
      </w:r>
    </w:p>
    <w:p w:rsidR="00F825D6" w:rsidRDefault="00F825D6" w:rsidP="00F825D6">
      <w:pPr>
        <w:spacing w:after="0" w:line="240" w:lineRule="auto"/>
        <w:rPr>
          <w:rFonts w:ascii="Times New Roman" w:hAnsi="Times New Roman"/>
          <w:b/>
          <w:sz w:val="24"/>
          <w:szCs w:val="24"/>
        </w:rPr>
      </w:pPr>
    </w:p>
    <w:p w:rsidR="00F825D6" w:rsidRDefault="00F825D6" w:rsidP="00F825D6">
      <w:pPr>
        <w:spacing w:after="0" w:line="240" w:lineRule="auto"/>
        <w:rPr>
          <w:rFonts w:ascii="Times New Roman" w:hAnsi="Times New Roman"/>
          <w:b/>
          <w:sz w:val="24"/>
          <w:szCs w:val="24"/>
        </w:rPr>
      </w:pPr>
    </w:p>
    <w:p w:rsidR="00F825D6" w:rsidRDefault="00F825D6" w:rsidP="00F825D6">
      <w:pPr>
        <w:spacing w:after="0" w:line="240" w:lineRule="auto"/>
        <w:rPr>
          <w:rFonts w:ascii="Times New Roman" w:hAnsi="Times New Roman"/>
          <w:sz w:val="24"/>
          <w:szCs w:val="24"/>
        </w:rPr>
      </w:pPr>
    </w:p>
    <w:p w:rsidR="00F825D6" w:rsidRDefault="00F825D6" w:rsidP="00307BD9">
      <w:pPr>
        <w:spacing w:after="0" w:line="240" w:lineRule="auto"/>
        <w:rPr>
          <w:rFonts w:ascii="Times New Roman" w:hAnsi="Times New Roman"/>
          <w:b/>
          <w:sz w:val="28"/>
          <w:szCs w:val="28"/>
        </w:rPr>
      </w:pPr>
    </w:p>
    <w:p w:rsidR="00F825D6" w:rsidRDefault="00F825D6" w:rsidP="00307BD9">
      <w:pPr>
        <w:spacing w:after="0" w:line="240" w:lineRule="auto"/>
        <w:rPr>
          <w:rFonts w:ascii="Times New Roman" w:hAnsi="Times New Roman"/>
          <w:b/>
          <w:sz w:val="28"/>
          <w:szCs w:val="28"/>
        </w:rPr>
      </w:pPr>
    </w:p>
    <w:p w:rsidR="00F825D6" w:rsidRDefault="00F825D6" w:rsidP="00307BD9">
      <w:pPr>
        <w:spacing w:after="0" w:line="240" w:lineRule="auto"/>
        <w:rPr>
          <w:rFonts w:ascii="Times New Roman" w:hAnsi="Times New Roman"/>
          <w:b/>
          <w:sz w:val="28"/>
          <w:szCs w:val="28"/>
        </w:rPr>
      </w:pPr>
    </w:p>
    <w:p w:rsidR="00A82A1E" w:rsidRDefault="00A82A1E" w:rsidP="00307BD9">
      <w:pPr>
        <w:spacing w:after="0" w:line="240" w:lineRule="auto"/>
        <w:rPr>
          <w:rFonts w:ascii="Times New Roman" w:hAnsi="Times New Roman"/>
          <w:b/>
          <w:sz w:val="28"/>
          <w:szCs w:val="28"/>
        </w:rPr>
      </w:pPr>
    </w:p>
    <w:p w:rsidR="00F96C03" w:rsidRPr="00307BD9" w:rsidRDefault="00F96C03" w:rsidP="00307BD9">
      <w:pPr>
        <w:spacing w:after="0" w:line="240" w:lineRule="auto"/>
        <w:rPr>
          <w:rFonts w:ascii="Times New Roman" w:hAnsi="Times New Roman"/>
          <w:sz w:val="24"/>
          <w:szCs w:val="24"/>
        </w:rPr>
      </w:pPr>
      <w:r w:rsidRPr="00307BD9">
        <w:rPr>
          <w:rFonts w:ascii="Times New Roman" w:hAnsi="Times New Roman"/>
          <w:b/>
          <w:sz w:val="28"/>
          <w:szCs w:val="28"/>
        </w:rPr>
        <w:lastRenderedPageBreak/>
        <w:t>Task 13 – Math: Iowa Core Connections</w:t>
      </w:r>
      <w:r w:rsidRPr="00307BD9">
        <w:rPr>
          <w:rFonts w:ascii="Times New Roman" w:hAnsi="Times New Roman"/>
          <w:noProof/>
          <w:sz w:val="24"/>
          <w:szCs w:val="24"/>
        </w:rPr>
        <w:t xml:space="preserve"> </w:t>
      </w:r>
    </w:p>
    <w:p w:rsidR="00F96C03" w:rsidRPr="00307BD9" w:rsidRDefault="00F96C03" w:rsidP="00711177">
      <w:pPr>
        <w:spacing w:after="0" w:line="240" w:lineRule="auto"/>
        <w:rPr>
          <w:rFonts w:ascii="Times New Roman" w:hAnsi="Times New Roman"/>
          <w:noProof/>
          <w:sz w:val="16"/>
          <w:szCs w:val="16"/>
        </w:rPr>
      </w:pPr>
    </w:p>
    <w:p w:rsidR="008B0178" w:rsidRPr="008B0178" w:rsidRDefault="008B0178" w:rsidP="00711177">
      <w:pPr>
        <w:spacing w:after="0" w:line="240" w:lineRule="auto"/>
        <w:rPr>
          <w:rFonts w:ascii="Times New Roman" w:hAnsi="Times New Roman"/>
          <w:b/>
          <w:noProof/>
          <w:sz w:val="24"/>
          <w:szCs w:val="24"/>
        </w:rPr>
      </w:pPr>
      <w:r w:rsidRPr="008B0178">
        <w:rPr>
          <w:rFonts w:ascii="Times New Roman" w:hAnsi="Times New Roman"/>
          <w:b/>
          <w:noProof/>
          <w:sz w:val="24"/>
          <w:szCs w:val="24"/>
        </w:rPr>
        <w:t>Number and Quantity</w:t>
      </w:r>
    </w:p>
    <w:p w:rsidR="008B0178" w:rsidRPr="008B0178" w:rsidRDefault="008B0178" w:rsidP="008B0178">
      <w:pPr>
        <w:spacing w:after="0" w:line="240" w:lineRule="auto"/>
        <w:rPr>
          <w:rFonts w:ascii="Times New Roman" w:hAnsi="Times New Roman"/>
          <w:sz w:val="24"/>
          <w:szCs w:val="24"/>
        </w:rPr>
      </w:pPr>
      <w:r w:rsidRPr="008B0178">
        <w:rPr>
          <w:rFonts w:ascii="Times New Roman" w:hAnsi="Times New Roman"/>
          <w:sz w:val="24"/>
          <w:szCs w:val="24"/>
        </w:rPr>
        <w:t>In high school, students encounter a wider variety of units in modeling, e.g., acceleration, currency conversions, derived quantities such as person-hours and heating degree days, social science rates such as per-capita income, and rates in everyday life such as points scored per game or batting averages. They also encounter novel situations in which they themselves must conceive the attributes of interest. For example, to find a good measure of overall highway safety, they might propose measures such as fatalities per year, fatalities per year per driver, or fatalities per vehicle-mile traveled. Such a conceptual process is sometimes called quantification. Quantification is important for science, as when surface area suddenly “stands out” as an important variable in evaporation. Quantification is also important for companies, which must conceptualize relevant attributes and create or choose suitable measures for them.</w:t>
      </w:r>
    </w:p>
    <w:p w:rsidR="00F96C03" w:rsidRPr="00307BD9" w:rsidRDefault="00F96C03" w:rsidP="00711177">
      <w:pPr>
        <w:spacing w:after="0" w:line="240" w:lineRule="auto"/>
        <w:rPr>
          <w:rFonts w:ascii="Times New Roman" w:hAnsi="Times New Roman"/>
          <w:noProof/>
          <w:sz w:val="16"/>
          <w:szCs w:val="16"/>
        </w:rPr>
      </w:pPr>
    </w:p>
    <w:p w:rsidR="00F96C03" w:rsidRPr="00F96C03" w:rsidRDefault="00F96C03" w:rsidP="00711177">
      <w:pPr>
        <w:spacing w:after="0" w:line="240" w:lineRule="auto"/>
        <w:rPr>
          <w:rFonts w:ascii="Times New Roman" w:hAnsi="Times New Roman"/>
          <w:noProof/>
          <w:sz w:val="24"/>
          <w:szCs w:val="24"/>
        </w:rPr>
      </w:pPr>
      <w:r w:rsidRPr="00F96C03">
        <w:rPr>
          <w:rFonts w:ascii="Times New Roman" w:hAnsi="Times New Roman"/>
          <w:b/>
          <w:sz w:val="24"/>
          <w:szCs w:val="24"/>
        </w:rPr>
        <w:t>(IA) Understand and apply some basic mathematics of information processing and the Internet.</w:t>
      </w:r>
    </w:p>
    <w:p w:rsidR="00F96C03" w:rsidRPr="00F96C03" w:rsidRDefault="00F96C03" w:rsidP="00F96C03">
      <w:pPr>
        <w:spacing w:after="0" w:line="240" w:lineRule="auto"/>
        <w:rPr>
          <w:rFonts w:ascii="Times New Roman" w:eastAsia="Times New Roman" w:hAnsi="Times New Roman"/>
          <w:b/>
          <w:color w:val="1F497D"/>
          <w:sz w:val="24"/>
          <w:szCs w:val="24"/>
        </w:rPr>
      </w:pPr>
      <w:r w:rsidRPr="00F96C03">
        <w:rPr>
          <w:rFonts w:ascii="Times New Roman" w:hAnsi="Times New Roman"/>
          <w:sz w:val="24"/>
          <w:szCs w:val="24"/>
        </w:rPr>
        <w:t xml:space="preserve">IA. 6.(+) Understand and apply basic number theory, including modular arithmetic, for example, as used in keeping information secure through public-key cryptography. </w:t>
      </w:r>
      <w:r w:rsidRPr="00F96C03">
        <w:rPr>
          <w:rFonts w:ascii="Times New Roman" w:eastAsia="Times New Roman" w:hAnsi="Times New Roman"/>
          <w:b/>
          <w:color w:val="1F497D"/>
          <w:sz w:val="24"/>
          <w:szCs w:val="24"/>
        </w:rPr>
        <w:t>(DOK 1,2)</w:t>
      </w:r>
    </w:p>
    <w:p w:rsidR="00F96C03" w:rsidRPr="00307BD9" w:rsidRDefault="00F96C03" w:rsidP="00F96C03">
      <w:pPr>
        <w:spacing w:after="0" w:line="240" w:lineRule="auto"/>
        <w:rPr>
          <w:rFonts w:eastAsia="Times New Roman" w:cs="Arial"/>
          <w:b/>
          <w:color w:val="1F497D"/>
          <w:sz w:val="16"/>
          <w:szCs w:val="16"/>
        </w:rPr>
      </w:pPr>
    </w:p>
    <w:p w:rsidR="008B0178" w:rsidRPr="008B0178" w:rsidRDefault="008B0178" w:rsidP="008B0178">
      <w:pPr>
        <w:spacing w:after="0" w:line="240" w:lineRule="auto"/>
        <w:rPr>
          <w:rFonts w:ascii="Times New Roman" w:hAnsi="Times New Roman"/>
          <w:b/>
          <w:bCs/>
          <w:sz w:val="24"/>
          <w:szCs w:val="24"/>
        </w:rPr>
      </w:pPr>
      <w:r w:rsidRPr="008B0178">
        <w:rPr>
          <w:rFonts w:ascii="Times New Roman" w:hAnsi="Times New Roman"/>
          <w:b/>
          <w:bCs/>
          <w:sz w:val="24"/>
          <w:szCs w:val="24"/>
        </w:rPr>
        <w:t xml:space="preserve">Why is this mathematics important, and where did these particular standards come from? </w:t>
      </w:r>
    </w:p>
    <w:p w:rsidR="008B0178" w:rsidRPr="00C34A0D" w:rsidRDefault="008B0178" w:rsidP="008B0178">
      <w:pPr>
        <w:spacing w:after="0" w:line="240" w:lineRule="auto"/>
        <w:rPr>
          <w:rFonts w:ascii="Times New Roman" w:hAnsi="Times New Roman"/>
          <w:sz w:val="24"/>
          <w:szCs w:val="24"/>
        </w:rPr>
      </w:pPr>
      <w:r w:rsidRPr="00C34A0D">
        <w:rPr>
          <w:rFonts w:ascii="Times New Roman" w:hAnsi="Times New Roman"/>
          <w:sz w:val="24"/>
          <w:szCs w:val="24"/>
        </w:rPr>
        <w:t xml:space="preserve">This is important mathematics because the Internet is an essential and ubiquitous part of contemporary life. Students living in the modern information age need some mathematical literacy related to the Internet and information processing. This begs the question, what mathematics related to the Internet is accessible and valuable for high school students to learn? This question does not yet have a standardized answer.  The Iowa Additions provide a modest initial answer, by including a small amount of fundamental mathematics in set theory, number theory, and logic related to the Internet and information processing. Moreover, this mathematics is important in its own right, with applications in many other areas. </w:t>
      </w:r>
    </w:p>
    <w:p w:rsidR="008B0178" w:rsidRPr="00307BD9" w:rsidRDefault="008B0178" w:rsidP="008B0178">
      <w:pPr>
        <w:spacing w:after="0" w:line="240" w:lineRule="auto"/>
        <w:rPr>
          <w:rFonts w:ascii="Times New Roman" w:hAnsi="Times New Roman"/>
          <w:sz w:val="16"/>
          <w:szCs w:val="16"/>
        </w:rPr>
      </w:pPr>
    </w:p>
    <w:p w:rsidR="008B0178" w:rsidRDefault="008B0178" w:rsidP="008B0178">
      <w:pPr>
        <w:spacing w:after="0" w:line="240" w:lineRule="auto"/>
        <w:rPr>
          <w:rFonts w:ascii="Times New Roman" w:hAnsi="Times New Roman"/>
          <w:sz w:val="24"/>
          <w:szCs w:val="24"/>
        </w:rPr>
      </w:pPr>
      <w:r w:rsidRPr="00C34A0D">
        <w:rPr>
          <w:rFonts w:ascii="Times New Roman" w:hAnsi="Times New Roman"/>
          <w:sz w:val="24"/>
          <w:szCs w:val="24"/>
        </w:rPr>
        <w:t xml:space="preserve">These particular standards (IA4 – IA 6) a rose from initial recommendations made in 2005 by the Iowa Core Project Lead Team, a group of Iowa leaders representing diverse stakeholders in Iowa education. The standards first appeared in the </w:t>
      </w:r>
      <w:r>
        <w:rPr>
          <w:rFonts w:ascii="Times New Roman" w:hAnsi="Times New Roman"/>
          <w:sz w:val="24"/>
          <w:szCs w:val="24"/>
        </w:rPr>
        <w:t>early Iowa Core at that time. I</w:t>
      </w:r>
      <w:r w:rsidRPr="00C34A0D">
        <w:rPr>
          <w:rFonts w:ascii="Times New Roman" w:hAnsi="Times New Roman"/>
          <w:sz w:val="24"/>
          <w:szCs w:val="24"/>
        </w:rPr>
        <w:t>n 2010, an alignment was made between the Iowa Core and the new Common Core State S</w:t>
      </w:r>
      <w:r>
        <w:rPr>
          <w:rFonts w:ascii="Times New Roman" w:hAnsi="Times New Roman"/>
          <w:sz w:val="24"/>
          <w:szCs w:val="24"/>
        </w:rPr>
        <w:t xml:space="preserve">tandards for School Mathematics (CCSSM ) that Iowa </w:t>
      </w:r>
      <w:r w:rsidRPr="00C34A0D">
        <w:rPr>
          <w:rFonts w:ascii="Times New Roman" w:hAnsi="Times New Roman"/>
          <w:sz w:val="24"/>
          <w:szCs w:val="24"/>
        </w:rPr>
        <w:t>adopted. There was strong alignment, except that an Iowa Core committee recommended that certain Additions be added, including the standards for the mathematics of information processing and the Internet. The Iowa State Board of Education officially approved these particular standar</w:t>
      </w:r>
      <w:r>
        <w:rPr>
          <w:rFonts w:ascii="Times New Roman" w:hAnsi="Times New Roman"/>
          <w:sz w:val="24"/>
          <w:szCs w:val="24"/>
        </w:rPr>
        <w:t xml:space="preserve">ds at a Board meeting in 2010. </w:t>
      </w:r>
    </w:p>
    <w:p w:rsidR="00F96C03" w:rsidRPr="00307BD9" w:rsidRDefault="00F96C03" w:rsidP="00711177">
      <w:pPr>
        <w:spacing w:after="0" w:line="240" w:lineRule="auto"/>
        <w:rPr>
          <w:rFonts w:ascii="Times New Roman" w:hAnsi="Times New Roman"/>
          <w:noProof/>
          <w:sz w:val="16"/>
          <w:szCs w:val="16"/>
        </w:rPr>
      </w:pPr>
    </w:p>
    <w:p w:rsidR="001056FB" w:rsidRDefault="001056FB" w:rsidP="00711177">
      <w:pPr>
        <w:spacing w:after="0" w:line="240" w:lineRule="auto"/>
        <w:rPr>
          <w:rFonts w:ascii="Times New Roman" w:hAnsi="Times New Roman"/>
          <w:noProof/>
          <w:sz w:val="24"/>
          <w:szCs w:val="24"/>
        </w:rPr>
      </w:pPr>
      <w:r w:rsidRPr="003E067F">
        <w:rPr>
          <w:rFonts w:ascii="Times New Roman" w:hAnsi="Times New Roman"/>
          <w:b/>
          <w:sz w:val="28"/>
          <w:szCs w:val="28"/>
        </w:rPr>
        <w:t>Potential Resources</w:t>
      </w:r>
      <w:r w:rsidR="00307BD9">
        <w:rPr>
          <w:rFonts w:ascii="Times New Roman" w:hAnsi="Times New Roman"/>
          <w:noProof/>
          <w:sz w:val="24"/>
          <w:szCs w:val="24"/>
        </w:rPr>
        <w:t xml:space="preserve"> </w:t>
      </w:r>
    </w:p>
    <w:p w:rsidR="001056FB" w:rsidRDefault="001056FB" w:rsidP="001056FB">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Website</w:t>
      </w:r>
    </w:p>
    <w:p w:rsidR="001056FB" w:rsidRDefault="001056FB" w:rsidP="001056FB">
      <w:pPr>
        <w:numPr>
          <w:ilvl w:val="0"/>
          <w:numId w:val="16"/>
        </w:numPr>
        <w:autoSpaceDE w:val="0"/>
        <w:autoSpaceDN w:val="0"/>
        <w:adjustRightInd w:val="0"/>
        <w:spacing w:after="0" w:line="240" w:lineRule="auto"/>
        <w:rPr>
          <w:rFonts w:ascii="Times New Roman" w:hAnsi="Times New Roman"/>
          <w:sz w:val="24"/>
          <w:szCs w:val="24"/>
        </w:rPr>
      </w:pPr>
      <w:r w:rsidRPr="001056FB">
        <w:rPr>
          <w:rFonts w:ascii="Times New Roman" w:hAnsi="Times New Roman"/>
          <w:sz w:val="24"/>
          <w:szCs w:val="24"/>
        </w:rPr>
        <w:t>Resou</w:t>
      </w:r>
      <w:r>
        <w:rPr>
          <w:rFonts w:ascii="Times New Roman" w:hAnsi="Times New Roman"/>
          <w:sz w:val="24"/>
          <w:szCs w:val="24"/>
        </w:rPr>
        <w:t xml:space="preserve">rces for Teaching the Iowa Core </w:t>
      </w:r>
      <w:r w:rsidRPr="001056FB">
        <w:rPr>
          <w:rFonts w:ascii="Times New Roman" w:hAnsi="Times New Roman"/>
          <w:sz w:val="24"/>
          <w:szCs w:val="24"/>
        </w:rPr>
        <w:t>Additional Standards in High School Mathematics</w:t>
      </w:r>
      <w:r>
        <w:rPr>
          <w:rFonts w:ascii="Times New Roman" w:hAnsi="Times New Roman"/>
          <w:sz w:val="24"/>
          <w:szCs w:val="24"/>
        </w:rPr>
        <w:t xml:space="preserve">, Iowa Department of Education, </w:t>
      </w:r>
      <w:hyperlink r:id="rId25" w:history="1">
        <w:r w:rsidRPr="00120F0D">
          <w:rPr>
            <w:rStyle w:val="Hyperlink"/>
            <w:rFonts w:ascii="Times New Roman" w:hAnsi="Times New Roman"/>
            <w:sz w:val="24"/>
            <w:szCs w:val="24"/>
          </w:rPr>
          <w:t>https://www.softchalkcloud.com/lesson/serve/ICVxmbioO0wR62/html</w:t>
        </w:r>
      </w:hyperlink>
    </w:p>
    <w:p w:rsidR="001056FB" w:rsidRPr="001056FB" w:rsidRDefault="001056FB" w:rsidP="001056FB">
      <w:pPr>
        <w:autoSpaceDE w:val="0"/>
        <w:autoSpaceDN w:val="0"/>
        <w:adjustRightInd w:val="0"/>
        <w:spacing w:after="0" w:line="240" w:lineRule="auto"/>
        <w:ind w:left="720"/>
        <w:rPr>
          <w:rFonts w:ascii="Times New Roman" w:hAnsi="Times New Roman"/>
          <w:sz w:val="24"/>
          <w:szCs w:val="24"/>
        </w:rPr>
      </w:pPr>
    </w:p>
    <w:p w:rsidR="00CD3DDF" w:rsidRDefault="00F96C03" w:rsidP="00711177">
      <w:pPr>
        <w:spacing w:after="0" w:line="240" w:lineRule="auto"/>
        <w:rPr>
          <w:rFonts w:ascii="Times New Roman" w:hAnsi="Times New Roman"/>
          <w:noProof/>
          <w:sz w:val="24"/>
          <w:szCs w:val="24"/>
        </w:rPr>
      </w:pPr>
      <w:r>
        <w:rPr>
          <w:rFonts w:ascii="Times New Roman" w:hAnsi="Times New Roman"/>
          <w:noProof/>
          <w:sz w:val="24"/>
          <w:szCs w:val="24"/>
        </w:rPr>
        <w:br w:type="page"/>
      </w:r>
      <w:r w:rsidR="00CD3DDF">
        <w:rPr>
          <w:rFonts w:ascii="Times New Roman" w:hAnsi="Times New Roman"/>
          <w:b/>
          <w:sz w:val="28"/>
          <w:szCs w:val="28"/>
        </w:rPr>
        <w:lastRenderedPageBreak/>
        <w:t>Task 17</w:t>
      </w:r>
      <w:r w:rsidR="00CD3DDF" w:rsidRPr="00314D1E">
        <w:rPr>
          <w:rFonts w:ascii="Times New Roman" w:hAnsi="Times New Roman"/>
          <w:b/>
          <w:sz w:val="28"/>
          <w:szCs w:val="28"/>
        </w:rPr>
        <w:t xml:space="preserve"> – Math: Iowa Core Connections</w:t>
      </w:r>
      <w:r w:rsidR="00CD3DDF">
        <w:rPr>
          <w:rFonts w:ascii="Times New Roman" w:hAnsi="Times New Roman"/>
          <w:sz w:val="24"/>
          <w:szCs w:val="24"/>
        </w:rPr>
        <w:t xml:space="preserve"> </w:t>
      </w:r>
    </w:p>
    <w:p w:rsidR="00CD3DDF" w:rsidRDefault="00CD3DDF" w:rsidP="00CD3DDF">
      <w:pPr>
        <w:autoSpaceDE w:val="0"/>
        <w:autoSpaceDN w:val="0"/>
        <w:adjustRightInd w:val="0"/>
        <w:spacing w:after="0" w:line="240" w:lineRule="auto"/>
        <w:rPr>
          <w:rFonts w:ascii="Times New Roman" w:hAnsi="Times New Roman"/>
          <w:sz w:val="24"/>
          <w:szCs w:val="24"/>
        </w:rPr>
      </w:pPr>
    </w:p>
    <w:p w:rsidR="00CD3DDF" w:rsidRPr="00883AA4" w:rsidRDefault="00CD3DDF" w:rsidP="00CD3DDF">
      <w:pPr>
        <w:autoSpaceDE w:val="0"/>
        <w:autoSpaceDN w:val="0"/>
        <w:adjustRightInd w:val="0"/>
        <w:spacing w:after="0" w:line="240" w:lineRule="auto"/>
        <w:rPr>
          <w:rFonts w:ascii="Times New Roman" w:hAnsi="Times New Roman"/>
          <w:b/>
          <w:sz w:val="24"/>
          <w:szCs w:val="24"/>
        </w:rPr>
      </w:pPr>
      <w:r w:rsidRPr="00883AA4">
        <w:rPr>
          <w:rFonts w:ascii="Times New Roman" w:hAnsi="Times New Roman"/>
          <w:b/>
          <w:sz w:val="24"/>
          <w:szCs w:val="24"/>
        </w:rPr>
        <w:t>High School Geometry</w:t>
      </w:r>
    </w:p>
    <w:p w:rsidR="00CD3DDF" w:rsidRPr="00883AA4" w:rsidRDefault="00CD3DDF" w:rsidP="00CD3DDF">
      <w:pPr>
        <w:spacing w:after="0" w:line="240" w:lineRule="auto"/>
        <w:outlineLvl w:val="0"/>
        <w:rPr>
          <w:rFonts w:ascii="Times New Roman" w:hAnsi="Times New Roman"/>
          <w:sz w:val="24"/>
          <w:szCs w:val="24"/>
        </w:rPr>
      </w:pPr>
      <w:r w:rsidRPr="00883AA4">
        <w:rPr>
          <w:rFonts w:ascii="Times New Roman" w:hAnsi="Times New Roman"/>
          <w:sz w:val="24"/>
          <w:szCs w:val="24"/>
        </w:rPr>
        <w:t xml:space="preserve">Dynamic geometry environments provide students with experimental and modeling tools that allow them to investigate geometric phenomena in much the same way as computer algebra systems allow them to experiment with algebraic phenomena. </w:t>
      </w:r>
    </w:p>
    <w:p w:rsidR="00CD3DDF" w:rsidRDefault="00CD3DDF" w:rsidP="00CD3DDF">
      <w:pPr>
        <w:spacing w:after="0" w:line="240" w:lineRule="auto"/>
        <w:outlineLvl w:val="0"/>
        <w:rPr>
          <w:sz w:val="20"/>
          <w:szCs w:val="20"/>
        </w:rPr>
      </w:pPr>
    </w:p>
    <w:p w:rsidR="00CD3DDF" w:rsidRPr="00883AA4" w:rsidRDefault="00CD3DDF" w:rsidP="00CD3DDF">
      <w:pPr>
        <w:spacing w:after="0" w:line="240" w:lineRule="auto"/>
        <w:rPr>
          <w:rFonts w:ascii="Times New Roman" w:hAnsi="Times New Roman"/>
          <w:b/>
          <w:sz w:val="24"/>
          <w:szCs w:val="24"/>
        </w:rPr>
      </w:pPr>
      <w:r w:rsidRPr="00883AA4">
        <w:rPr>
          <w:rFonts w:ascii="Times New Roman" w:hAnsi="Times New Roman"/>
          <w:b/>
          <w:sz w:val="24"/>
          <w:szCs w:val="24"/>
        </w:rPr>
        <w:t>(IA) Use diagrams consisting of vertices and edges (vertex-edge graphs) to model and solve problems related to networks.</w:t>
      </w:r>
    </w:p>
    <w:p w:rsidR="00CD3DDF" w:rsidRPr="00883AA4" w:rsidRDefault="00CD3DDF" w:rsidP="00CD3DDF">
      <w:pPr>
        <w:spacing w:after="0" w:line="240" w:lineRule="auto"/>
        <w:ind w:left="720" w:hanging="360"/>
        <w:rPr>
          <w:rFonts w:ascii="Times New Roman" w:hAnsi="Times New Roman"/>
          <w:sz w:val="24"/>
          <w:szCs w:val="24"/>
        </w:rPr>
      </w:pPr>
      <w:r w:rsidRPr="00883AA4">
        <w:rPr>
          <w:rFonts w:ascii="Times New Roman" w:hAnsi="Times New Roman"/>
          <w:sz w:val="24"/>
          <w:szCs w:val="24"/>
        </w:rPr>
        <w:t>IA.8.Understand, analyze, evaluate, and apply vertex-edge graphs to model and solve problems related to paths, circuits, networks, and relationships among a finite number of elements, in real-world and abstract settings.</w:t>
      </w:r>
      <w:r w:rsidRPr="00883AA4">
        <w:rPr>
          <w:rFonts w:ascii="MS Mincho" w:eastAsia="MS Mincho" w:hAnsi="MS Mincho" w:cs="MS Mincho" w:hint="eastAsia"/>
          <w:sz w:val="24"/>
          <w:szCs w:val="24"/>
          <w:vertAlign w:val="superscript"/>
        </w:rPr>
        <w:t>★</w:t>
      </w:r>
    </w:p>
    <w:p w:rsidR="00CD3DDF" w:rsidRPr="00883AA4" w:rsidRDefault="00CD3DDF" w:rsidP="00CD3DDF">
      <w:pPr>
        <w:spacing w:after="0" w:line="240" w:lineRule="auto"/>
        <w:ind w:left="720" w:hanging="360"/>
        <w:rPr>
          <w:rFonts w:ascii="Times New Roman" w:hAnsi="Times New Roman"/>
          <w:sz w:val="24"/>
          <w:szCs w:val="24"/>
        </w:rPr>
      </w:pPr>
      <w:r w:rsidRPr="00883AA4">
        <w:rPr>
          <w:rFonts w:ascii="Times New Roman" w:hAnsi="Times New Roman"/>
          <w:sz w:val="24"/>
          <w:szCs w:val="24"/>
        </w:rPr>
        <w:t>IA.9.Model and solve problems using at least two of the following fundamental graph topics and models: Euler paths and circuits, Hamilton paths and circuits, the traveling salesman problem (TSP), minimum spanning trees, critical paths, vertex coloring.</w:t>
      </w:r>
      <w:r w:rsidRPr="00883AA4">
        <w:rPr>
          <w:rFonts w:ascii="MS Mincho" w:eastAsia="MS Mincho" w:hAnsi="MS Mincho" w:cs="MS Mincho" w:hint="eastAsia"/>
          <w:sz w:val="24"/>
          <w:szCs w:val="24"/>
          <w:vertAlign w:val="superscript"/>
        </w:rPr>
        <w:t>★</w:t>
      </w:r>
    </w:p>
    <w:p w:rsidR="00CD3DDF" w:rsidRPr="00883AA4" w:rsidRDefault="00CD3DDF" w:rsidP="00CD3DDF">
      <w:pPr>
        <w:spacing w:after="0" w:line="240" w:lineRule="auto"/>
        <w:ind w:left="720" w:hanging="360"/>
        <w:rPr>
          <w:rFonts w:ascii="Times New Roman" w:hAnsi="Times New Roman"/>
          <w:sz w:val="24"/>
          <w:szCs w:val="24"/>
        </w:rPr>
      </w:pPr>
      <w:r w:rsidRPr="00883AA4">
        <w:rPr>
          <w:rFonts w:ascii="Times New Roman" w:hAnsi="Times New Roman"/>
          <w:sz w:val="24"/>
          <w:szCs w:val="24"/>
        </w:rPr>
        <w:t>IA.10.Compare and contrast vertex-edge graph topics and models in terms of:</w:t>
      </w:r>
      <w:r w:rsidRPr="00883AA4">
        <w:rPr>
          <w:rFonts w:ascii="MS Mincho" w:eastAsia="MS Mincho" w:hAnsi="MS Mincho" w:cs="MS Mincho" w:hint="eastAsia"/>
          <w:sz w:val="24"/>
          <w:szCs w:val="24"/>
          <w:vertAlign w:val="superscript"/>
        </w:rPr>
        <w:t>★</w:t>
      </w:r>
    </w:p>
    <w:p w:rsidR="00CD3DDF" w:rsidRPr="00883AA4" w:rsidRDefault="00CD3DDF" w:rsidP="00CD3DDF">
      <w:pPr>
        <w:numPr>
          <w:ilvl w:val="0"/>
          <w:numId w:val="14"/>
        </w:numPr>
        <w:spacing w:after="0" w:line="240" w:lineRule="auto"/>
        <w:rPr>
          <w:rFonts w:ascii="Times New Roman" w:hAnsi="Times New Roman"/>
          <w:sz w:val="24"/>
          <w:szCs w:val="24"/>
        </w:rPr>
      </w:pPr>
      <w:r w:rsidRPr="00883AA4">
        <w:rPr>
          <w:rFonts w:ascii="Times New Roman" w:hAnsi="Times New Roman"/>
          <w:sz w:val="24"/>
          <w:szCs w:val="24"/>
        </w:rPr>
        <w:t>properties</w:t>
      </w:r>
    </w:p>
    <w:p w:rsidR="00CD3DDF" w:rsidRPr="00883AA4" w:rsidRDefault="00CD3DDF" w:rsidP="00CD3DDF">
      <w:pPr>
        <w:numPr>
          <w:ilvl w:val="0"/>
          <w:numId w:val="14"/>
        </w:numPr>
        <w:spacing w:after="0" w:line="240" w:lineRule="auto"/>
        <w:rPr>
          <w:rFonts w:ascii="Times New Roman" w:hAnsi="Times New Roman"/>
          <w:sz w:val="24"/>
          <w:szCs w:val="24"/>
        </w:rPr>
      </w:pPr>
      <w:r w:rsidRPr="00883AA4">
        <w:rPr>
          <w:rFonts w:ascii="Times New Roman" w:hAnsi="Times New Roman"/>
          <w:sz w:val="24"/>
          <w:szCs w:val="24"/>
        </w:rPr>
        <w:t>algorithms</w:t>
      </w:r>
    </w:p>
    <w:p w:rsidR="00CD3DDF" w:rsidRPr="00883AA4" w:rsidRDefault="00CD3DDF" w:rsidP="00CD3DDF">
      <w:pPr>
        <w:numPr>
          <w:ilvl w:val="0"/>
          <w:numId w:val="14"/>
        </w:numPr>
        <w:spacing w:after="0" w:line="240" w:lineRule="auto"/>
        <w:rPr>
          <w:rFonts w:ascii="Times New Roman" w:hAnsi="Times New Roman"/>
          <w:sz w:val="24"/>
          <w:szCs w:val="24"/>
        </w:rPr>
      </w:pPr>
      <w:r w:rsidRPr="00883AA4">
        <w:rPr>
          <w:rFonts w:ascii="Times New Roman" w:hAnsi="Times New Roman"/>
          <w:sz w:val="24"/>
          <w:szCs w:val="24"/>
        </w:rPr>
        <w:t>optimization</w:t>
      </w:r>
    </w:p>
    <w:p w:rsidR="00CD3DDF" w:rsidRPr="00883AA4" w:rsidRDefault="00CD3DDF" w:rsidP="00CD3DDF">
      <w:pPr>
        <w:numPr>
          <w:ilvl w:val="0"/>
          <w:numId w:val="14"/>
        </w:numPr>
        <w:spacing w:after="0" w:line="240" w:lineRule="auto"/>
        <w:rPr>
          <w:rFonts w:ascii="Times New Roman" w:hAnsi="Times New Roman"/>
          <w:sz w:val="24"/>
          <w:szCs w:val="24"/>
        </w:rPr>
      </w:pPr>
      <w:r w:rsidRPr="00883AA4">
        <w:rPr>
          <w:rFonts w:ascii="Times New Roman" w:hAnsi="Times New Roman"/>
          <w:sz w:val="24"/>
          <w:szCs w:val="24"/>
        </w:rPr>
        <w:t>types of problems that can be solved</w:t>
      </w:r>
    </w:p>
    <w:p w:rsidR="00CD3DDF" w:rsidRDefault="00CD3DDF" w:rsidP="00CD3DDF">
      <w:pPr>
        <w:autoSpaceDE w:val="0"/>
        <w:autoSpaceDN w:val="0"/>
        <w:adjustRightInd w:val="0"/>
        <w:spacing w:after="0" w:line="240" w:lineRule="auto"/>
        <w:rPr>
          <w:rFonts w:ascii="Times New Roman" w:hAnsi="Times New Roman"/>
          <w:sz w:val="24"/>
          <w:szCs w:val="24"/>
        </w:rPr>
      </w:pPr>
    </w:p>
    <w:p w:rsidR="008B0178" w:rsidRDefault="008B0178" w:rsidP="00CD3DDF">
      <w:pPr>
        <w:autoSpaceDE w:val="0"/>
        <w:autoSpaceDN w:val="0"/>
        <w:adjustRightInd w:val="0"/>
        <w:spacing w:after="0" w:line="240" w:lineRule="auto"/>
        <w:rPr>
          <w:rFonts w:ascii="Times New Roman" w:hAnsi="Times New Roman"/>
          <w:sz w:val="24"/>
          <w:szCs w:val="24"/>
        </w:rPr>
      </w:pPr>
    </w:p>
    <w:p w:rsidR="008B0178" w:rsidRPr="008B0178" w:rsidRDefault="008B0178" w:rsidP="008B0178">
      <w:pPr>
        <w:autoSpaceDE w:val="0"/>
        <w:autoSpaceDN w:val="0"/>
        <w:adjustRightInd w:val="0"/>
        <w:spacing w:after="0" w:line="240" w:lineRule="auto"/>
        <w:rPr>
          <w:rFonts w:ascii="Times New Roman" w:hAnsi="Times New Roman"/>
          <w:b/>
          <w:bCs/>
          <w:sz w:val="24"/>
          <w:szCs w:val="24"/>
        </w:rPr>
      </w:pPr>
      <w:r w:rsidRPr="008B0178">
        <w:rPr>
          <w:rFonts w:ascii="Times New Roman" w:hAnsi="Times New Roman"/>
          <w:b/>
          <w:bCs/>
          <w:sz w:val="24"/>
          <w:szCs w:val="24"/>
        </w:rPr>
        <w:t xml:space="preserve">Why is this mathematics important, and where did these </w:t>
      </w:r>
      <w:r>
        <w:rPr>
          <w:rFonts w:ascii="Times New Roman" w:hAnsi="Times New Roman"/>
          <w:b/>
          <w:bCs/>
          <w:sz w:val="24"/>
          <w:szCs w:val="24"/>
        </w:rPr>
        <w:t>particular standards come from?</w:t>
      </w:r>
    </w:p>
    <w:p w:rsidR="008B0178" w:rsidRDefault="008B0178" w:rsidP="008B0178">
      <w:pPr>
        <w:tabs>
          <w:tab w:val="left" w:pos="4050"/>
        </w:tabs>
        <w:spacing w:after="0" w:line="240" w:lineRule="auto"/>
        <w:rPr>
          <w:rFonts w:ascii="Times New Roman" w:hAnsi="Times New Roman"/>
          <w:sz w:val="24"/>
          <w:szCs w:val="24"/>
        </w:rPr>
      </w:pPr>
      <w:r w:rsidRPr="00CE4380">
        <w:rPr>
          <w:rFonts w:ascii="Times New Roman" w:hAnsi="Times New Roman"/>
          <w:sz w:val="24"/>
          <w:szCs w:val="24"/>
        </w:rPr>
        <w:t xml:space="preserve">Vertex-edge graphs are broadly useful mathematical models. They help us understand and solve problems related to networks, paths, and relationships. And certainly there are many instances of networks and relationships in business, industry, government, and everyday life, particularly in our modern interconnected digital world. </w:t>
      </w:r>
    </w:p>
    <w:p w:rsidR="008B0178" w:rsidRDefault="008B0178" w:rsidP="008B0178">
      <w:pPr>
        <w:tabs>
          <w:tab w:val="left" w:pos="4050"/>
        </w:tabs>
        <w:spacing w:after="0" w:line="240" w:lineRule="auto"/>
        <w:rPr>
          <w:rFonts w:ascii="Times New Roman" w:hAnsi="Times New Roman"/>
          <w:sz w:val="24"/>
          <w:szCs w:val="24"/>
        </w:rPr>
      </w:pPr>
    </w:p>
    <w:p w:rsidR="008B0178" w:rsidRDefault="008B0178" w:rsidP="008B0178">
      <w:pPr>
        <w:tabs>
          <w:tab w:val="left" w:pos="4050"/>
        </w:tabs>
        <w:spacing w:after="0" w:line="240" w:lineRule="auto"/>
        <w:rPr>
          <w:rFonts w:ascii="Times New Roman" w:hAnsi="Times New Roman"/>
          <w:sz w:val="24"/>
          <w:szCs w:val="24"/>
        </w:rPr>
      </w:pPr>
      <w:r w:rsidRPr="00CE4380">
        <w:rPr>
          <w:rFonts w:ascii="Times New Roman" w:hAnsi="Times New Roman"/>
          <w:sz w:val="24"/>
          <w:szCs w:val="24"/>
        </w:rPr>
        <w:t xml:space="preserve">The theory of vertex-edge graphs is called graph theory. Graph theory has been an active and important branch of mathematics since the eighteenth century, at which time the Swiss mathematician Leonhard Euler is credited with starting the field. </w:t>
      </w:r>
    </w:p>
    <w:p w:rsidR="008B0178" w:rsidRDefault="008B0178" w:rsidP="008B0178">
      <w:pPr>
        <w:tabs>
          <w:tab w:val="left" w:pos="4050"/>
        </w:tabs>
        <w:spacing w:after="0" w:line="240" w:lineRule="auto"/>
        <w:rPr>
          <w:rFonts w:ascii="Times New Roman" w:hAnsi="Times New Roman"/>
          <w:sz w:val="24"/>
          <w:szCs w:val="24"/>
        </w:rPr>
      </w:pPr>
    </w:p>
    <w:p w:rsidR="008B0178" w:rsidRDefault="008B0178" w:rsidP="008B0178">
      <w:pPr>
        <w:tabs>
          <w:tab w:val="left" w:pos="4050"/>
        </w:tabs>
        <w:spacing w:after="0" w:line="240" w:lineRule="auto"/>
        <w:rPr>
          <w:rFonts w:ascii="Times New Roman" w:hAnsi="Times New Roman"/>
          <w:sz w:val="24"/>
          <w:szCs w:val="24"/>
        </w:rPr>
      </w:pPr>
      <w:r w:rsidRPr="00CE4380">
        <w:rPr>
          <w:rFonts w:ascii="Times New Roman" w:hAnsi="Times New Roman"/>
          <w:sz w:val="24"/>
          <w:szCs w:val="24"/>
        </w:rPr>
        <w:t xml:space="preserve">Out of all the many topics of graph theory, the six topics addressed in Iowa Core Mathematics </w:t>
      </w:r>
    </w:p>
    <w:p w:rsidR="008B0178" w:rsidRDefault="008B0178" w:rsidP="008B0178">
      <w:pPr>
        <w:tabs>
          <w:tab w:val="left" w:pos="4050"/>
        </w:tabs>
        <w:spacing w:after="0" w:line="240" w:lineRule="auto"/>
        <w:rPr>
          <w:rFonts w:ascii="Times New Roman" w:hAnsi="Times New Roman"/>
          <w:sz w:val="24"/>
          <w:szCs w:val="24"/>
        </w:rPr>
      </w:pPr>
      <w:r w:rsidRPr="00CE4380">
        <w:rPr>
          <w:rFonts w:ascii="Times New Roman" w:hAnsi="Times New Roman"/>
          <w:sz w:val="24"/>
          <w:szCs w:val="24"/>
        </w:rPr>
        <w:t xml:space="preserve">have been identified by experts in the field as the most important and appropriate for high school students to learn. For example, these topics are the same topics recommended in a recent book from the National Council of Teachers of Mathematics, Navigating through Discrete Mathematics in Grades 6– 12 (NCTM, 2008). </w:t>
      </w:r>
    </w:p>
    <w:p w:rsidR="008B0178" w:rsidRDefault="008B0178" w:rsidP="008B0178">
      <w:pPr>
        <w:tabs>
          <w:tab w:val="left" w:pos="4050"/>
        </w:tabs>
        <w:spacing w:after="0" w:line="240" w:lineRule="auto"/>
        <w:rPr>
          <w:rFonts w:ascii="Times New Roman" w:hAnsi="Times New Roman"/>
          <w:sz w:val="24"/>
          <w:szCs w:val="24"/>
        </w:rPr>
      </w:pPr>
    </w:p>
    <w:p w:rsidR="008B0178" w:rsidRDefault="008B0178" w:rsidP="008B0178">
      <w:pPr>
        <w:tabs>
          <w:tab w:val="left" w:pos="4050"/>
        </w:tabs>
        <w:spacing w:after="0" w:line="240" w:lineRule="auto"/>
        <w:rPr>
          <w:rFonts w:ascii="Times New Roman" w:hAnsi="Times New Roman"/>
          <w:sz w:val="24"/>
          <w:szCs w:val="24"/>
        </w:rPr>
      </w:pPr>
      <w:r w:rsidRPr="00CE4380">
        <w:rPr>
          <w:rFonts w:ascii="Times New Roman" w:hAnsi="Times New Roman"/>
          <w:sz w:val="24"/>
          <w:szCs w:val="24"/>
        </w:rPr>
        <w:t xml:space="preserve">These standards (IA8–IA10) were first proposed in 2005 to the Iowa Core Project Lead Team, a group of Iowa leaders representing diverse stakeholders in Iowa education. This group supported the standards, and so they first appeared in the early Iowa Core at that time. In 2010, an alignment was done between the Iowa Core and the new Common Core State Standards for </w:t>
      </w:r>
      <w:r w:rsidRPr="00CE4380">
        <w:rPr>
          <w:rFonts w:ascii="Times New Roman" w:hAnsi="Times New Roman"/>
          <w:sz w:val="24"/>
          <w:szCs w:val="24"/>
        </w:rPr>
        <w:lastRenderedPageBreak/>
        <w:t>School Mathematics (CCSSM) that Iowa adopted. There was strong alignment, except that an Iowa Core committee recommended that a few standards be added, including the standards for vertex-edge graphs. The Iowa State Board of Education officially approved these particular standards at a Board meeting in 2010.</w:t>
      </w:r>
    </w:p>
    <w:p w:rsidR="008B0178" w:rsidRDefault="008B0178" w:rsidP="008B0178">
      <w:pPr>
        <w:spacing w:after="0" w:line="240" w:lineRule="auto"/>
        <w:outlineLvl w:val="0"/>
        <w:rPr>
          <w:sz w:val="20"/>
          <w:szCs w:val="20"/>
        </w:rPr>
      </w:pPr>
    </w:p>
    <w:p w:rsidR="00CD3DDF" w:rsidRDefault="00CD3DDF" w:rsidP="00CD3DDF">
      <w:pPr>
        <w:autoSpaceDE w:val="0"/>
        <w:autoSpaceDN w:val="0"/>
        <w:adjustRightInd w:val="0"/>
        <w:spacing w:after="0" w:line="240" w:lineRule="auto"/>
        <w:rPr>
          <w:rFonts w:ascii="Times New Roman" w:hAnsi="Times New Roman"/>
          <w:b/>
          <w:sz w:val="28"/>
          <w:szCs w:val="28"/>
        </w:rPr>
      </w:pPr>
      <w:r w:rsidRPr="003E067F">
        <w:rPr>
          <w:rFonts w:ascii="Times New Roman" w:hAnsi="Times New Roman"/>
          <w:b/>
          <w:sz w:val="28"/>
          <w:szCs w:val="28"/>
        </w:rPr>
        <w:t>Potential Resources</w:t>
      </w:r>
    </w:p>
    <w:p w:rsidR="00CD3DDF" w:rsidRPr="00883AA4" w:rsidRDefault="00CD3DDF" w:rsidP="00CD3DDF">
      <w:pPr>
        <w:autoSpaceDE w:val="0"/>
        <w:autoSpaceDN w:val="0"/>
        <w:adjustRightInd w:val="0"/>
        <w:spacing w:after="0" w:line="240" w:lineRule="auto"/>
        <w:rPr>
          <w:rFonts w:ascii="Times New Roman" w:hAnsi="Times New Roman"/>
          <w:sz w:val="24"/>
          <w:szCs w:val="24"/>
        </w:rPr>
      </w:pPr>
    </w:p>
    <w:p w:rsidR="0011696C" w:rsidRDefault="0011696C" w:rsidP="00CD3DD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Articles</w:t>
      </w:r>
    </w:p>
    <w:p w:rsidR="0011696C" w:rsidRPr="0095372D" w:rsidRDefault="002D0447" w:rsidP="002D0447">
      <w:pPr>
        <w:numPr>
          <w:ilvl w:val="0"/>
          <w:numId w:val="15"/>
        </w:numPr>
        <w:autoSpaceDE w:val="0"/>
        <w:autoSpaceDN w:val="0"/>
        <w:adjustRightInd w:val="0"/>
        <w:spacing w:after="0" w:line="240" w:lineRule="auto"/>
        <w:rPr>
          <w:rFonts w:ascii="Times New Roman" w:hAnsi="Times New Roman"/>
          <w:sz w:val="24"/>
          <w:szCs w:val="24"/>
        </w:rPr>
      </w:pPr>
      <w:r w:rsidRPr="0095372D">
        <w:rPr>
          <w:rFonts w:ascii="Times New Roman" w:hAnsi="Times New Roman"/>
          <w:sz w:val="24"/>
          <w:szCs w:val="24"/>
        </w:rPr>
        <w:t xml:space="preserve">Biehl, L. Charles. “Massive Graphs, Power Laws, and the World Wide Web.” </w:t>
      </w:r>
      <w:r w:rsidRPr="0095372D">
        <w:rPr>
          <w:rFonts w:ascii="Times New Roman" w:hAnsi="Times New Roman"/>
          <w:i/>
          <w:iCs/>
          <w:sz w:val="24"/>
          <w:szCs w:val="24"/>
        </w:rPr>
        <w:t xml:space="preserve">Mathematics Teacher </w:t>
      </w:r>
      <w:r w:rsidRPr="0095372D">
        <w:rPr>
          <w:rFonts w:ascii="Times New Roman" w:hAnsi="Times New Roman"/>
          <w:sz w:val="24"/>
          <w:szCs w:val="24"/>
        </w:rPr>
        <w:t>96 (September 2003):</w:t>
      </w:r>
      <w:r w:rsidR="00C339C1" w:rsidRPr="0095372D">
        <w:rPr>
          <w:rFonts w:ascii="Times New Roman" w:hAnsi="Times New Roman"/>
          <w:sz w:val="24"/>
          <w:szCs w:val="24"/>
        </w:rPr>
        <w:t xml:space="preserve"> </w:t>
      </w:r>
      <w:r w:rsidRPr="0095372D">
        <w:rPr>
          <w:rFonts w:ascii="Times New Roman" w:hAnsi="Times New Roman"/>
          <w:sz w:val="24"/>
          <w:szCs w:val="24"/>
        </w:rPr>
        <w:t>434–39.</w:t>
      </w:r>
    </w:p>
    <w:p w:rsidR="002D0447" w:rsidRPr="0095372D" w:rsidRDefault="00C339C1" w:rsidP="00C339C1">
      <w:pPr>
        <w:numPr>
          <w:ilvl w:val="0"/>
          <w:numId w:val="15"/>
        </w:numPr>
        <w:autoSpaceDE w:val="0"/>
        <w:autoSpaceDN w:val="0"/>
        <w:adjustRightInd w:val="0"/>
        <w:spacing w:after="0" w:line="240" w:lineRule="auto"/>
        <w:rPr>
          <w:rFonts w:ascii="Times New Roman" w:hAnsi="Times New Roman"/>
          <w:sz w:val="24"/>
          <w:szCs w:val="24"/>
        </w:rPr>
      </w:pPr>
      <w:r w:rsidRPr="0095372D">
        <w:rPr>
          <w:rFonts w:ascii="Times New Roman" w:hAnsi="Times New Roman"/>
          <w:sz w:val="24"/>
          <w:szCs w:val="24"/>
        </w:rPr>
        <w:t>Hart,</w:t>
      </w:r>
      <w:r w:rsidRPr="0095372D">
        <w:rPr>
          <w:rFonts w:ascii="Times New Roman" w:hAnsi="Times New Roman"/>
          <w:b/>
          <w:bCs/>
          <w:sz w:val="24"/>
          <w:szCs w:val="24"/>
        </w:rPr>
        <w:t xml:space="preserve"> </w:t>
      </w:r>
      <w:r w:rsidRPr="0095372D">
        <w:rPr>
          <w:rFonts w:ascii="Times New Roman" w:hAnsi="Times New Roman"/>
          <w:sz w:val="24"/>
          <w:szCs w:val="24"/>
        </w:rPr>
        <w:t>Eric W. “</w:t>
      </w:r>
      <w:hyperlink r:id="rId26" w:tgtFrame="_blank" w:history="1">
        <w:r w:rsidR="002D0447" w:rsidRPr="0095372D">
          <w:rPr>
            <w:rFonts w:ascii="Times New Roman" w:hAnsi="Times New Roman"/>
            <w:sz w:val="24"/>
            <w:szCs w:val="24"/>
          </w:rPr>
          <w:t>Algorithmic Problem Solving in Discrete M</w:t>
        </w:r>
        <w:r w:rsidR="002D0447" w:rsidRPr="0095372D">
          <w:rPr>
            <w:rFonts w:ascii="Times New Roman" w:hAnsi="Times New Roman"/>
            <w:sz w:val="24"/>
            <w:szCs w:val="24"/>
          </w:rPr>
          <w:t>a</w:t>
        </w:r>
        <w:r w:rsidR="002D0447" w:rsidRPr="0095372D">
          <w:rPr>
            <w:rFonts w:ascii="Times New Roman" w:hAnsi="Times New Roman"/>
            <w:sz w:val="24"/>
            <w:szCs w:val="24"/>
          </w:rPr>
          <w:t>thematics</w:t>
        </w:r>
      </w:hyperlink>
      <w:r w:rsidRPr="0095372D">
        <w:rPr>
          <w:rFonts w:ascii="Times New Roman" w:hAnsi="Times New Roman"/>
          <w:sz w:val="24"/>
          <w:szCs w:val="24"/>
        </w:rPr>
        <w:t>”</w:t>
      </w:r>
      <w:r w:rsidR="0061316B" w:rsidRPr="0095372D">
        <w:rPr>
          <w:rFonts w:ascii="Times New Roman" w:hAnsi="Times New Roman"/>
          <w:sz w:val="24"/>
          <w:szCs w:val="24"/>
        </w:rPr>
        <w:t xml:space="preserve">, </w:t>
      </w:r>
      <w:r w:rsidR="002D0447" w:rsidRPr="0095372D">
        <w:rPr>
          <w:rStyle w:val="Emphasis"/>
          <w:rFonts w:ascii="Times New Roman" w:hAnsi="Times New Roman"/>
          <w:sz w:val="24"/>
          <w:szCs w:val="24"/>
        </w:rPr>
        <w:t>The Teaching and Learning of Algorithms in School Mathematics</w:t>
      </w:r>
      <w:r w:rsidR="0061316B" w:rsidRPr="0095372D">
        <w:rPr>
          <w:rFonts w:ascii="Times New Roman" w:hAnsi="Times New Roman"/>
          <w:sz w:val="24"/>
          <w:szCs w:val="24"/>
        </w:rPr>
        <w:t xml:space="preserve">, </w:t>
      </w:r>
      <w:r w:rsidR="002D0447" w:rsidRPr="0095372D">
        <w:rPr>
          <w:rFonts w:ascii="Times New Roman" w:hAnsi="Times New Roman"/>
          <w:sz w:val="24"/>
          <w:szCs w:val="24"/>
        </w:rPr>
        <w:t>1998 NCTM Yearbook</w:t>
      </w:r>
    </w:p>
    <w:p w:rsidR="0011696C" w:rsidRPr="0095372D" w:rsidRDefault="00C339C1" w:rsidP="00C339C1">
      <w:pPr>
        <w:numPr>
          <w:ilvl w:val="0"/>
          <w:numId w:val="15"/>
        </w:numPr>
        <w:autoSpaceDE w:val="0"/>
        <w:autoSpaceDN w:val="0"/>
        <w:adjustRightInd w:val="0"/>
        <w:spacing w:after="0" w:line="240" w:lineRule="auto"/>
        <w:rPr>
          <w:rFonts w:ascii="Times New Roman" w:hAnsi="Times New Roman"/>
          <w:sz w:val="24"/>
          <w:szCs w:val="24"/>
        </w:rPr>
      </w:pPr>
      <w:r w:rsidRPr="0095372D">
        <w:rPr>
          <w:rFonts w:ascii="Times New Roman" w:hAnsi="Times New Roman"/>
          <w:sz w:val="24"/>
          <w:szCs w:val="24"/>
        </w:rPr>
        <w:t xml:space="preserve">“Vertex-Edge Graphs: An Essential Topic in High School Geometry.” </w:t>
      </w:r>
      <w:r w:rsidRPr="0095372D">
        <w:rPr>
          <w:rFonts w:ascii="Times New Roman" w:hAnsi="Times New Roman"/>
          <w:i/>
          <w:sz w:val="24"/>
          <w:szCs w:val="24"/>
        </w:rPr>
        <w:t>Mathematics Teacher</w:t>
      </w:r>
      <w:r w:rsidRPr="0095372D">
        <w:rPr>
          <w:rFonts w:ascii="Times New Roman" w:hAnsi="Times New Roman"/>
          <w:sz w:val="24"/>
          <w:szCs w:val="24"/>
        </w:rPr>
        <w:t xml:space="preserve"> (October, 2008)</w:t>
      </w:r>
    </w:p>
    <w:p w:rsidR="00711177" w:rsidRPr="0095372D" w:rsidRDefault="00711177" w:rsidP="00711177">
      <w:pPr>
        <w:numPr>
          <w:ilvl w:val="0"/>
          <w:numId w:val="15"/>
        </w:numPr>
        <w:autoSpaceDE w:val="0"/>
        <w:autoSpaceDN w:val="0"/>
        <w:adjustRightInd w:val="0"/>
        <w:spacing w:after="0" w:line="240" w:lineRule="auto"/>
        <w:rPr>
          <w:rFonts w:ascii="Times New Roman" w:hAnsi="Times New Roman"/>
          <w:sz w:val="24"/>
          <w:szCs w:val="24"/>
        </w:rPr>
      </w:pPr>
      <w:r w:rsidRPr="0095372D">
        <w:rPr>
          <w:rFonts w:ascii="Times New Roman" w:hAnsi="Times New Roman"/>
          <w:sz w:val="24"/>
          <w:szCs w:val="24"/>
        </w:rPr>
        <w:t xml:space="preserve">A Few Excerpts related to VERTEX-EDGE GRAPHS NCTM’s Principles and Standards for School Mathematics </w:t>
      </w:r>
    </w:p>
    <w:p w:rsidR="00711177" w:rsidRPr="0095372D" w:rsidRDefault="00711177" w:rsidP="00711177">
      <w:pPr>
        <w:numPr>
          <w:ilvl w:val="0"/>
          <w:numId w:val="15"/>
        </w:numPr>
        <w:autoSpaceDE w:val="0"/>
        <w:autoSpaceDN w:val="0"/>
        <w:adjustRightInd w:val="0"/>
        <w:spacing w:after="0" w:line="240" w:lineRule="auto"/>
        <w:rPr>
          <w:rFonts w:ascii="Times New Roman" w:hAnsi="Times New Roman"/>
          <w:sz w:val="24"/>
          <w:szCs w:val="24"/>
        </w:rPr>
      </w:pPr>
      <w:r w:rsidRPr="0095372D">
        <w:rPr>
          <w:rFonts w:ascii="Times New Roman" w:hAnsi="Times New Roman"/>
          <w:sz w:val="24"/>
          <w:szCs w:val="24"/>
        </w:rPr>
        <w:t>http://infinitemath.com/mathforallresources/Discrete%20Math/Vertex-Edge%20Graphs/VEGnctmPSSM.doc</w:t>
      </w:r>
    </w:p>
    <w:p w:rsidR="00C339C1" w:rsidRDefault="00C339C1" w:rsidP="00CD3DDF">
      <w:pPr>
        <w:autoSpaceDE w:val="0"/>
        <w:autoSpaceDN w:val="0"/>
        <w:adjustRightInd w:val="0"/>
        <w:spacing w:after="0" w:line="240" w:lineRule="auto"/>
        <w:rPr>
          <w:rFonts w:ascii="Times New Roman" w:hAnsi="Times New Roman"/>
          <w:sz w:val="24"/>
          <w:szCs w:val="24"/>
        </w:rPr>
      </w:pPr>
    </w:p>
    <w:p w:rsidR="00CD3DDF" w:rsidRDefault="00CD3DDF" w:rsidP="00CD3DD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Websites</w:t>
      </w:r>
    </w:p>
    <w:p w:rsidR="00CD3DDF" w:rsidRDefault="00163CEB" w:rsidP="00163CEB">
      <w:pPr>
        <w:numPr>
          <w:ilvl w:val="0"/>
          <w:numId w:val="15"/>
        </w:numPr>
        <w:autoSpaceDE w:val="0"/>
        <w:autoSpaceDN w:val="0"/>
        <w:adjustRightInd w:val="0"/>
        <w:spacing w:after="0" w:line="240" w:lineRule="auto"/>
        <w:rPr>
          <w:rFonts w:ascii="Times New Roman" w:hAnsi="Times New Roman"/>
          <w:sz w:val="24"/>
          <w:szCs w:val="24"/>
        </w:rPr>
      </w:pPr>
      <w:r w:rsidRPr="00163CEB">
        <w:rPr>
          <w:rFonts w:ascii="Times New Roman" w:hAnsi="Times New Roman"/>
          <w:sz w:val="24"/>
          <w:szCs w:val="24"/>
        </w:rPr>
        <w:t>Resou</w:t>
      </w:r>
      <w:r>
        <w:rPr>
          <w:rFonts w:ascii="Times New Roman" w:hAnsi="Times New Roman"/>
          <w:sz w:val="24"/>
          <w:szCs w:val="24"/>
        </w:rPr>
        <w:t xml:space="preserve">rces for Teaching the Iowa Core </w:t>
      </w:r>
      <w:r w:rsidRPr="00163CEB">
        <w:rPr>
          <w:rFonts w:ascii="Times New Roman" w:hAnsi="Times New Roman"/>
          <w:sz w:val="24"/>
          <w:szCs w:val="24"/>
        </w:rPr>
        <w:t>Additional Standards in High School Mathematics</w:t>
      </w:r>
      <w:r>
        <w:rPr>
          <w:rFonts w:ascii="Times New Roman" w:hAnsi="Times New Roman"/>
          <w:sz w:val="24"/>
          <w:szCs w:val="24"/>
        </w:rPr>
        <w:t xml:space="preserve">: </w:t>
      </w:r>
      <w:hyperlink r:id="rId27" w:history="1">
        <w:r w:rsidR="00384D88" w:rsidRPr="000B6DF4">
          <w:rPr>
            <w:rStyle w:val="Hyperlink"/>
            <w:rFonts w:ascii="Times New Roman" w:hAnsi="Times New Roman"/>
            <w:sz w:val="24"/>
            <w:szCs w:val="24"/>
          </w:rPr>
          <w:t>https://www.softchalkcloud.com/lesson/serve/ICVxmbioO0wR62/html</w:t>
        </w:r>
      </w:hyperlink>
    </w:p>
    <w:p w:rsidR="00384D88" w:rsidRPr="00384D88" w:rsidRDefault="00384D88" w:rsidP="00384D88">
      <w:pPr>
        <w:numPr>
          <w:ilvl w:val="0"/>
          <w:numId w:val="15"/>
        </w:numPr>
        <w:autoSpaceDE w:val="0"/>
        <w:autoSpaceDN w:val="0"/>
        <w:adjustRightInd w:val="0"/>
        <w:spacing w:after="0" w:line="240" w:lineRule="auto"/>
        <w:rPr>
          <w:rFonts w:ascii="Times New Roman" w:hAnsi="Times New Roman"/>
          <w:sz w:val="24"/>
          <w:szCs w:val="24"/>
        </w:rPr>
      </w:pPr>
      <w:r w:rsidRPr="0095372D">
        <w:rPr>
          <w:rFonts w:ascii="Times New Roman" w:hAnsi="Times New Roman"/>
          <w:sz w:val="24"/>
          <w:szCs w:val="24"/>
        </w:rPr>
        <w:t>www.infinitemath.com/mathforall/Home.html  –  See vertex-edge graph resources in the Geometry section</w:t>
      </w:r>
    </w:p>
    <w:p w:rsidR="00CD3DDF" w:rsidRDefault="00CD3DDF" w:rsidP="00CD3DDF">
      <w:pPr>
        <w:autoSpaceDE w:val="0"/>
        <w:autoSpaceDN w:val="0"/>
        <w:adjustRightInd w:val="0"/>
        <w:spacing w:after="0" w:line="240" w:lineRule="auto"/>
        <w:rPr>
          <w:rFonts w:ascii="Times New Roman" w:hAnsi="Times New Roman"/>
          <w:sz w:val="24"/>
          <w:szCs w:val="24"/>
        </w:rPr>
      </w:pPr>
    </w:p>
    <w:p w:rsidR="00CD3DDF" w:rsidRPr="00883AA4" w:rsidRDefault="00CD3DDF" w:rsidP="00CD3DD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Tasks</w:t>
      </w:r>
    </w:p>
    <w:p w:rsidR="005240AE" w:rsidRPr="00711177" w:rsidRDefault="0011696C" w:rsidP="00CD3DDF">
      <w:pPr>
        <w:numPr>
          <w:ilvl w:val="0"/>
          <w:numId w:val="15"/>
        </w:numPr>
        <w:autoSpaceDE w:val="0"/>
        <w:autoSpaceDN w:val="0"/>
        <w:adjustRightInd w:val="0"/>
        <w:spacing w:after="0" w:line="240" w:lineRule="auto"/>
        <w:rPr>
          <w:rFonts w:ascii="Times New Roman" w:hAnsi="Times New Roman"/>
          <w:sz w:val="24"/>
          <w:szCs w:val="24"/>
        </w:rPr>
      </w:pPr>
      <w:r w:rsidRPr="0011696C">
        <w:rPr>
          <w:rFonts w:ascii="Times New Roman" w:hAnsi="Times New Roman"/>
          <w:i/>
          <w:sz w:val="24"/>
          <w:szCs w:val="24"/>
        </w:rPr>
        <w:t>Vertex-Edge Graphs in Grades 9-12</w:t>
      </w:r>
      <w:r>
        <w:rPr>
          <w:rFonts w:ascii="Times New Roman" w:hAnsi="Times New Roman"/>
          <w:sz w:val="24"/>
          <w:szCs w:val="24"/>
        </w:rPr>
        <w:t xml:space="preserve">, Hart, Eric W., Margaret J. Kenney, Valerie A. DeBellis, Joseph G. Rosenstein, </w:t>
      </w:r>
      <w:r w:rsidR="00CD3DDF">
        <w:rPr>
          <w:rFonts w:ascii="Times New Roman" w:hAnsi="Times New Roman"/>
          <w:sz w:val="24"/>
          <w:szCs w:val="24"/>
        </w:rPr>
        <w:t>Navigating through Discrete Mathematics in Grades 6-12</w:t>
      </w:r>
      <w:r>
        <w:rPr>
          <w:rFonts w:ascii="Times New Roman" w:hAnsi="Times New Roman"/>
          <w:sz w:val="24"/>
          <w:szCs w:val="24"/>
        </w:rPr>
        <w:t>, pgs. 63 – 80.</w:t>
      </w:r>
    </w:p>
    <w:p w:rsidR="005240AE" w:rsidRPr="005240AE" w:rsidRDefault="00586192" w:rsidP="00CD3DDF">
      <w:pPr>
        <w:spacing w:after="0" w:line="240" w:lineRule="auto"/>
        <w:rPr>
          <w:rFonts w:ascii="Times New Roman" w:hAnsi="Times New Roman"/>
          <w:b/>
          <w:sz w:val="28"/>
          <w:szCs w:val="28"/>
        </w:rPr>
      </w:pPr>
      <w:r>
        <w:rPr>
          <w:rFonts w:ascii="Times New Roman" w:hAnsi="Times New Roman"/>
          <w:b/>
          <w:sz w:val="28"/>
          <w:szCs w:val="28"/>
        </w:rPr>
        <w:br w:type="page"/>
      </w:r>
      <w:r w:rsidR="005240AE" w:rsidRPr="005240AE">
        <w:rPr>
          <w:rFonts w:ascii="Times New Roman" w:hAnsi="Times New Roman"/>
          <w:b/>
          <w:sz w:val="28"/>
          <w:szCs w:val="28"/>
        </w:rPr>
        <w:lastRenderedPageBreak/>
        <w:t>Task 20 – Math: Iowa Core Connections</w:t>
      </w:r>
    </w:p>
    <w:p w:rsidR="00586192" w:rsidRDefault="00586192" w:rsidP="00586192">
      <w:pPr>
        <w:spacing w:after="0" w:line="240" w:lineRule="auto"/>
        <w:rPr>
          <w:sz w:val="20"/>
          <w:szCs w:val="20"/>
        </w:rPr>
      </w:pPr>
    </w:p>
    <w:p w:rsidR="008B03D0" w:rsidRDefault="008B03D0" w:rsidP="00586192">
      <w:pPr>
        <w:spacing w:after="0" w:line="240" w:lineRule="auto"/>
        <w:rPr>
          <w:sz w:val="20"/>
          <w:szCs w:val="20"/>
        </w:rPr>
      </w:pPr>
    </w:p>
    <w:p w:rsidR="00586192" w:rsidRPr="00215C33" w:rsidRDefault="00586192" w:rsidP="00586192">
      <w:pPr>
        <w:spacing w:after="0" w:line="240" w:lineRule="auto"/>
        <w:rPr>
          <w:rFonts w:ascii="Times New Roman" w:hAnsi="Times New Roman"/>
          <w:b/>
          <w:sz w:val="24"/>
          <w:szCs w:val="24"/>
        </w:rPr>
      </w:pPr>
      <w:r w:rsidRPr="00215C33">
        <w:rPr>
          <w:rFonts w:ascii="Times New Roman" w:hAnsi="Times New Roman"/>
          <w:b/>
          <w:sz w:val="24"/>
          <w:szCs w:val="24"/>
        </w:rPr>
        <w:t xml:space="preserve">Eighth Grade </w:t>
      </w:r>
      <w:r>
        <w:rPr>
          <w:rFonts w:ascii="Times New Roman" w:hAnsi="Times New Roman"/>
          <w:b/>
          <w:sz w:val="24"/>
          <w:szCs w:val="24"/>
        </w:rPr>
        <w:t>–</w:t>
      </w:r>
      <w:r w:rsidRPr="00215C33">
        <w:rPr>
          <w:rFonts w:ascii="Times New Roman" w:hAnsi="Times New Roman"/>
          <w:b/>
          <w:sz w:val="24"/>
          <w:szCs w:val="24"/>
        </w:rPr>
        <w:t xml:space="preserve"> </w:t>
      </w:r>
      <w:r>
        <w:rPr>
          <w:rFonts w:ascii="Times New Roman" w:hAnsi="Times New Roman"/>
          <w:b/>
          <w:sz w:val="24"/>
          <w:szCs w:val="24"/>
        </w:rPr>
        <w:t>Statistics and Probability</w:t>
      </w:r>
    </w:p>
    <w:p w:rsidR="00586192" w:rsidRPr="00586192" w:rsidRDefault="00586192" w:rsidP="00586192">
      <w:pPr>
        <w:spacing w:after="0" w:line="240" w:lineRule="auto"/>
        <w:rPr>
          <w:rFonts w:ascii="Times New Roman" w:hAnsi="Times New Roman"/>
          <w:sz w:val="24"/>
          <w:szCs w:val="24"/>
        </w:rPr>
      </w:pPr>
      <w:r w:rsidRPr="00586192">
        <w:rPr>
          <w:rFonts w:ascii="Times New Roman" w:hAnsi="Times New Roman"/>
          <w:sz w:val="24"/>
          <w:szCs w:val="24"/>
        </w:rPr>
        <w:t>Students use linear equations and systems of linear equations to represent, analyze, and solve a variety of problems. Students recognize equations for proportions (y/x = m or y = mx) as special linear equations (y = mx + b), understanding that the constant of proportionality (m) is the slope, and the graphs are lines through the origin. They understand that the slope (m) of a line is a constant rate of change, so that if the input or x-coordinate changes by an amount A, the output or y-coordinate changes by the amount m·A. Students also use a linear equation to describe the association between two quantities in bivariate data (such as arm span vs. height for students in a classroom). At this grade, fitting the model, and assessing its fit to the data are done informally. Interpreting the model in the context of the data requires students to express a relationship between the two quantities in question and to interpret components of the relationship (such as slope and y-intercept) in terms of the situation.</w:t>
      </w:r>
    </w:p>
    <w:p w:rsidR="005240AE" w:rsidRDefault="005240AE" w:rsidP="005240AE">
      <w:pPr>
        <w:spacing w:after="0" w:line="240" w:lineRule="auto"/>
        <w:rPr>
          <w:sz w:val="24"/>
          <w:szCs w:val="24"/>
        </w:rPr>
      </w:pPr>
      <w:r>
        <w:rPr>
          <w:sz w:val="24"/>
          <w:szCs w:val="24"/>
        </w:rPr>
        <w:t xml:space="preserve"> </w:t>
      </w:r>
    </w:p>
    <w:p w:rsidR="00B46F2D" w:rsidRDefault="00B46F2D" w:rsidP="005240AE">
      <w:pPr>
        <w:spacing w:after="0" w:line="240" w:lineRule="auto"/>
        <w:rPr>
          <w:rFonts w:ascii="Times New Roman" w:hAnsi="Times New Roman"/>
          <w:sz w:val="24"/>
          <w:szCs w:val="24"/>
        </w:rPr>
      </w:pPr>
    </w:p>
    <w:p w:rsidR="005240AE" w:rsidRPr="008B03D0" w:rsidRDefault="00586192" w:rsidP="005240AE">
      <w:pPr>
        <w:spacing w:after="0" w:line="240" w:lineRule="auto"/>
        <w:rPr>
          <w:b/>
          <w:sz w:val="20"/>
          <w:szCs w:val="20"/>
        </w:rPr>
      </w:pPr>
      <w:r w:rsidRPr="008B03D0">
        <w:rPr>
          <w:rFonts w:ascii="Times New Roman" w:hAnsi="Times New Roman"/>
          <w:b/>
          <w:sz w:val="24"/>
          <w:szCs w:val="24"/>
        </w:rPr>
        <w:t>Investigate patterns of association in bivariate data</w:t>
      </w:r>
    </w:p>
    <w:p w:rsidR="005240AE" w:rsidRPr="005240AE" w:rsidRDefault="005240AE" w:rsidP="005240AE">
      <w:pPr>
        <w:spacing w:after="0" w:line="240" w:lineRule="auto"/>
        <w:rPr>
          <w:rFonts w:ascii="Times New Roman" w:eastAsia="Times New Roman" w:hAnsi="Times New Roman"/>
          <w:b/>
          <w:color w:val="1F497D"/>
          <w:sz w:val="24"/>
          <w:szCs w:val="24"/>
        </w:rPr>
      </w:pPr>
      <w:r w:rsidRPr="005240AE">
        <w:rPr>
          <w:rFonts w:ascii="Times New Roman" w:hAnsi="Times New Roman"/>
          <w:sz w:val="24"/>
          <w:szCs w:val="24"/>
        </w:rPr>
        <w:t xml:space="preserve">Understand that patterns of association can also be seen in bivariate categorical data by displaying frequencies and relative frequencies in a two-way table. Construct and interpret a two-way table summarizing data on two categorical variables collected from the same subjects. Use relative frequencies calculated for rows or columns to describe possible association between the two variables. </w:t>
      </w:r>
      <w:r w:rsidRPr="005240AE">
        <w:rPr>
          <w:rFonts w:ascii="Times New Roman" w:hAnsi="Times New Roman"/>
          <w:i/>
          <w:sz w:val="24"/>
          <w:szCs w:val="24"/>
        </w:rPr>
        <w:t xml:space="preserve">For example, collect data from students in your class on whether or not they have a curfew on school nights and whether or not they have assigned chores at home. Is there evidence that those who have a curfew also tend to have chores? </w:t>
      </w:r>
      <w:r w:rsidRPr="005240AE">
        <w:rPr>
          <w:rFonts w:ascii="Times New Roman" w:hAnsi="Times New Roman"/>
          <w:b/>
          <w:sz w:val="24"/>
          <w:szCs w:val="24"/>
        </w:rPr>
        <w:t xml:space="preserve">(8.SP.4.) </w:t>
      </w:r>
      <w:r w:rsidRPr="005240AE">
        <w:rPr>
          <w:rFonts w:ascii="Times New Roman" w:eastAsia="Times New Roman" w:hAnsi="Times New Roman"/>
          <w:b/>
          <w:color w:val="1F497D"/>
          <w:sz w:val="24"/>
          <w:szCs w:val="24"/>
        </w:rPr>
        <w:t>(DOK 1,2,3)</w:t>
      </w:r>
    </w:p>
    <w:p w:rsidR="005240AE" w:rsidRDefault="005240AE" w:rsidP="00CD3DDF">
      <w:pPr>
        <w:spacing w:after="0" w:line="240" w:lineRule="auto"/>
        <w:rPr>
          <w:sz w:val="24"/>
          <w:szCs w:val="24"/>
        </w:rPr>
      </w:pPr>
    </w:p>
    <w:p w:rsidR="008B0178" w:rsidRDefault="008B0178" w:rsidP="008B0178">
      <w:pPr>
        <w:spacing w:after="0" w:line="240" w:lineRule="auto"/>
        <w:rPr>
          <w:rFonts w:ascii="Times New Roman" w:hAnsi="Times New Roman"/>
          <w:noProof/>
          <w:sz w:val="24"/>
          <w:szCs w:val="24"/>
        </w:rPr>
      </w:pPr>
      <w:r>
        <w:rPr>
          <w:sz w:val="24"/>
          <w:szCs w:val="24"/>
        </w:rPr>
        <w:br w:type="page"/>
      </w:r>
      <w:r>
        <w:rPr>
          <w:rFonts w:ascii="Times New Roman" w:hAnsi="Times New Roman"/>
          <w:b/>
          <w:sz w:val="28"/>
          <w:szCs w:val="28"/>
        </w:rPr>
        <w:lastRenderedPageBreak/>
        <w:t>Task 22</w:t>
      </w:r>
      <w:r w:rsidRPr="00314D1E">
        <w:rPr>
          <w:rFonts w:ascii="Times New Roman" w:hAnsi="Times New Roman"/>
          <w:b/>
          <w:sz w:val="28"/>
          <w:szCs w:val="28"/>
        </w:rPr>
        <w:t xml:space="preserve"> – Math: Iowa Core Connections</w:t>
      </w:r>
      <w:r>
        <w:rPr>
          <w:rFonts w:ascii="Times New Roman" w:hAnsi="Times New Roman"/>
          <w:noProof/>
          <w:sz w:val="24"/>
          <w:szCs w:val="24"/>
        </w:rPr>
        <w:t xml:space="preserve"> </w:t>
      </w:r>
    </w:p>
    <w:p w:rsidR="008B0178" w:rsidRDefault="008B0178" w:rsidP="008B0178">
      <w:pPr>
        <w:spacing w:after="0" w:line="240" w:lineRule="auto"/>
        <w:rPr>
          <w:rFonts w:ascii="Times New Roman" w:hAnsi="Times New Roman"/>
          <w:noProof/>
          <w:sz w:val="24"/>
          <w:szCs w:val="24"/>
        </w:rPr>
      </w:pPr>
    </w:p>
    <w:p w:rsidR="008B0178" w:rsidRDefault="008B0178" w:rsidP="008B0178">
      <w:pPr>
        <w:spacing w:after="0" w:line="240" w:lineRule="auto"/>
        <w:rPr>
          <w:rFonts w:ascii="Times New Roman" w:hAnsi="Times New Roman"/>
          <w:b/>
          <w:bCs/>
          <w:sz w:val="24"/>
          <w:szCs w:val="24"/>
        </w:rPr>
      </w:pPr>
      <w:r>
        <w:rPr>
          <w:rFonts w:ascii="Times New Roman" w:hAnsi="Times New Roman"/>
          <w:b/>
          <w:bCs/>
          <w:sz w:val="24"/>
          <w:szCs w:val="24"/>
        </w:rPr>
        <w:t>Statistics and Probability</w:t>
      </w:r>
    </w:p>
    <w:p w:rsidR="008B0178" w:rsidRPr="008B0178" w:rsidRDefault="008B0178" w:rsidP="008B0178">
      <w:pPr>
        <w:spacing w:after="0" w:line="240" w:lineRule="auto"/>
        <w:outlineLvl w:val="0"/>
        <w:rPr>
          <w:rFonts w:ascii="Times New Roman" w:hAnsi="Times New Roman"/>
          <w:sz w:val="24"/>
          <w:szCs w:val="24"/>
        </w:rPr>
      </w:pPr>
      <w:r w:rsidRPr="008B0178">
        <w:rPr>
          <w:rFonts w:ascii="Times New Roman" w:hAnsi="Times New Roman"/>
          <w:sz w:val="24"/>
          <w:szCs w:val="24"/>
        </w:rPr>
        <w:t>Data are gathered, displayed, summarized, examined, and interpreted to discover patterns and deviations from patterns. Quantitative data can be described in terms of key characteristics: measures of shape, center, and spread. The shape of a data distribution might be described as symmetric, skewed, flat, or bell shaped, and it might be summarized by a statistic measuring center (such as mean or median) and a statistic measuring spread (such as standard deviation or interquartile range). Different distributions can be compared numerically using these statistics or compared visually using plots. Knowledge of center and spread are not enough to describe a distribution. Which statistics to compare, which plots to use, and what the results of a comparison might mean, depend on the question to be investigated and the real-life actions to be taken.</w:t>
      </w:r>
    </w:p>
    <w:p w:rsidR="008B0178" w:rsidRDefault="008B0178" w:rsidP="008B0178">
      <w:pPr>
        <w:spacing w:after="0" w:line="240" w:lineRule="auto"/>
        <w:rPr>
          <w:rFonts w:ascii="Times New Roman" w:hAnsi="Times New Roman"/>
          <w:noProof/>
          <w:sz w:val="24"/>
          <w:szCs w:val="24"/>
        </w:rPr>
      </w:pPr>
    </w:p>
    <w:p w:rsidR="008B0178" w:rsidRDefault="008B0178" w:rsidP="008B0178">
      <w:pPr>
        <w:spacing w:after="0" w:line="240" w:lineRule="auto"/>
        <w:rPr>
          <w:rFonts w:ascii="Times New Roman" w:hAnsi="Times New Roman"/>
          <w:noProof/>
          <w:sz w:val="24"/>
          <w:szCs w:val="24"/>
        </w:rPr>
      </w:pPr>
    </w:p>
    <w:p w:rsidR="008B0178" w:rsidRPr="008B0178" w:rsidRDefault="008B0178" w:rsidP="008B0178">
      <w:pPr>
        <w:spacing w:after="0" w:line="240" w:lineRule="auto"/>
        <w:rPr>
          <w:rFonts w:ascii="Times New Roman" w:hAnsi="Times New Roman"/>
          <w:noProof/>
          <w:sz w:val="24"/>
          <w:szCs w:val="24"/>
        </w:rPr>
      </w:pPr>
      <w:r w:rsidRPr="008B0178">
        <w:rPr>
          <w:rFonts w:ascii="Times New Roman" w:hAnsi="Times New Roman"/>
          <w:b/>
          <w:sz w:val="24"/>
          <w:szCs w:val="24"/>
        </w:rPr>
        <w:t>Interpret linear models</w:t>
      </w:r>
    </w:p>
    <w:p w:rsidR="008B0178" w:rsidRPr="008B0178" w:rsidRDefault="008B0178" w:rsidP="00CD3DDF">
      <w:pPr>
        <w:spacing w:after="0" w:line="240" w:lineRule="auto"/>
        <w:rPr>
          <w:rFonts w:ascii="Times New Roman" w:hAnsi="Times New Roman"/>
          <w:sz w:val="24"/>
          <w:szCs w:val="24"/>
        </w:rPr>
      </w:pPr>
      <w:r w:rsidRPr="008B0178">
        <w:rPr>
          <w:rFonts w:ascii="Times New Roman" w:hAnsi="Times New Roman"/>
          <w:sz w:val="24"/>
          <w:szCs w:val="24"/>
        </w:rPr>
        <w:t xml:space="preserve">Distinguish between correlation and causation. </w:t>
      </w:r>
      <w:r w:rsidRPr="008B0178">
        <w:rPr>
          <w:rFonts w:ascii="Times New Roman" w:hAnsi="Times New Roman"/>
          <w:b/>
          <w:sz w:val="24"/>
          <w:szCs w:val="24"/>
        </w:rPr>
        <w:t xml:space="preserve">(S-ID.9.) </w:t>
      </w:r>
      <w:r w:rsidRPr="008B0178">
        <w:rPr>
          <w:rFonts w:ascii="Times New Roman" w:eastAsia="Times New Roman" w:hAnsi="Times New Roman"/>
          <w:b/>
          <w:color w:val="1F497D"/>
          <w:sz w:val="24"/>
          <w:szCs w:val="24"/>
        </w:rPr>
        <w:t>(DOK 1,2)</w:t>
      </w:r>
    </w:p>
    <w:p w:rsidR="008B0178" w:rsidRDefault="008B0178" w:rsidP="00CD3DDF">
      <w:pPr>
        <w:spacing w:after="0" w:line="240" w:lineRule="auto"/>
        <w:rPr>
          <w:sz w:val="24"/>
          <w:szCs w:val="24"/>
        </w:rPr>
      </w:pPr>
    </w:p>
    <w:p w:rsidR="00AD7833" w:rsidRPr="00A25971" w:rsidRDefault="00AD7833" w:rsidP="00AD7833">
      <w:pPr>
        <w:pStyle w:val="CoreHeading1"/>
        <w:rPr>
          <w:rFonts w:ascii="Times New Roman" w:hAnsi="Times New Roman"/>
          <w:sz w:val="28"/>
          <w:szCs w:val="28"/>
        </w:rPr>
      </w:pPr>
      <w:r>
        <w:rPr>
          <w:sz w:val="24"/>
          <w:szCs w:val="24"/>
        </w:rPr>
        <w:br w:type="page"/>
      </w:r>
      <w:bookmarkStart w:id="0" w:name="_Toc342981736"/>
      <w:r w:rsidRPr="00A25971">
        <w:rPr>
          <w:rFonts w:ascii="Times New Roman" w:hAnsi="Times New Roman"/>
          <w:sz w:val="28"/>
          <w:szCs w:val="28"/>
        </w:rPr>
        <w:lastRenderedPageBreak/>
        <w:t xml:space="preserve">Mathematics | </w:t>
      </w:r>
      <w:bookmarkStart w:id="1" w:name="MathStandard"/>
      <w:bookmarkEnd w:id="1"/>
      <w:r w:rsidRPr="00A25971">
        <w:rPr>
          <w:rFonts w:ascii="Times New Roman" w:hAnsi="Times New Roman"/>
          <w:sz w:val="28"/>
          <w:szCs w:val="28"/>
        </w:rPr>
        <w:t>Standards for Mathematical Practice</w:t>
      </w:r>
      <w:bookmarkEnd w:id="0"/>
    </w:p>
    <w:p w:rsidR="00AD7833" w:rsidRDefault="00AD7833" w:rsidP="00AD7833">
      <w:pPr>
        <w:spacing w:after="0" w:line="240" w:lineRule="auto"/>
        <w:rPr>
          <w:sz w:val="20"/>
          <w:szCs w:val="20"/>
        </w:rPr>
      </w:pPr>
    </w:p>
    <w:p w:rsidR="00AD7833" w:rsidRDefault="00AD7833" w:rsidP="00AD7833">
      <w:pPr>
        <w:spacing w:after="0" w:line="240" w:lineRule="auto"/>
        <w:rPr>
          <w:rFonts w:ascii="Times New Roman" w:hAnsi="Times New Roman"/>
          <w:sz w:val="24"/>
          <w:szCs w:val="24"/>
        </w:rPr>
      </w:pPr>
      <w:r w:rsidRPr="00A25971">
        <w:rPr>
          <w:rFonts w:ascii="Times New Roman" w:hAnsi="Times New Roman"/>
          <w:sz w:val="24"/>
          <w:szCs w:val="24"/>
        </w:rPr>
        <w:t xml:space="preserve">The Standards for Mathematical Practice describe varieties of expertise that mathematics educators at all levels should seek to develop in their students. These practices rest on important "processes and proficiencies" with longstanding importance in mathematics education. The first of these are the NCTM process standards of problem solving, reasoning and proof, communication, representation, and connections. The second are the strands of mathematical proficiency specified in the National Research Council’s report </w:t>
      </w:r>
      <w:r w:rsidRPr="00A25971">
        <w:rPr>
          <w:rFonts w:ascii="Times New Roman" w:hAnsi="Times New Roman"/>
          <w:i/>
          <w:sz w:val="24"/>
          <w:szCs w:val="24"/>
        </w:rPr>
        <w:t>Adding It Up:</w:t>
      </w:r>
      <w:r w:rsidRPr="00A25971">
        <w:rPr>
          <w:rFonts w:ascii="Times New Roman" w:hAnsi="Times New Roman"/>
          <w:sz w:val="24"/>
          <w:szCs w:val="24"/>
        </w:rPr>
        <w:t xml:space="preserve"> adaptive reasoning, strategic competence, conceptual understanding (comprehension of mathematical concepts, operations and relations), procedural fluency (skill in carrying out procedures flexibly, accurately, efficiently and appropriately), and productive disposition (habitual inclination to see mathematics as sensible, useful, and worthwhile, coupled with a belief in diligence and one’s own efficacy).</w:t>
      </w:r>
      <w:r w:rsidR="00F825D6">
        <w:rPr>
          <w:rFonts w:ascii="Times New Roman" w:hAnsi="Times New Roman"/>
          <w:sz w:val="24"/>
          <w:szCs w:val="24"/>
        </w:rPr>
        <w:t xml:space="preserve"> </w:t>
      </w:r>
      <w:hyperlink r:id="rId28" w:history="1">
        <w:r w:rsidR="00F825D6" w:rsidRPr="00B73BD9">
          <w:rPr>
            <w:rStyle w:val="Hyperlink"/>
            <w:rFonts w:ascii="Times New Roman" w:hAnsi="Times New Roman"/>
            <w:sz w:val="24"/>
            <w:szCs w:val="24"/>
          </w:rPr>
          <w:t>http://www.educateiowa.org</w:t>
        </w:r>
      </w:hyperlink>
    </w:p>
    <w:p w:rsidR="00AD7833" w:rsidRPr="00A25971" w:rsidRDefault="00AD7833" w:rsidP="00AD7833">
      <w:pPr>
        <w:spacing w:after="0" w:line="240" w:lineRule="auto"/>
        <w:rPr>
          <w:rFonts w:ascii="Times New Roman" w:hAnsi="Times New Roman"/>
          <w:sz w:val="24"/>
          <w:szCs w:val="24"/>
        </w:rPr>
      </w:pPr>
    </w:p>
    <w:p w:rsidR="00AD7833" w:rsidRPr="00A25971" w:rsidRDefault="00AD7833" w:rsidP="00AD7833">
      <w:pPr>
        <w:numPr>
          <w:ilvl w:val="0"/>
          <w:numId w:val="17"/>
        </w:numPr>
        <w:spacing w:after="0" w:line="240" w:lineRule="auto"/>
        <w:rPr>
          <w:rFonts w:ascii="Times New Roman" w:hAnsi="Times New Roman"/>
          <w:b/>
          <w:sz w:val="24"/>
          <w:szCs w:val="24"/>
        </w:rPr>
      </w:pPr>
      <w:r w:rsidRPr="00A25971">
        <w:rPr>
          <w:rFonts w:ascii="Times New Roman" w:hAnsi="Times New Roman"/>
          <w:b/>
          <w:sz w:val="24"/>
          <w:szCs w:val="24"/>
        </w:rPr>
        <w:t>Make sense of problems and persevere in solving them.</w:t>
      </w:r>
    </w:p>
    <w:p w:rsidR="00AD7833" w:rsidRPr="00A25971" w:rsidRDefault="00AD7833" w:rsidP="00AD7833">
      <w:pPr>
        <w:spacing w:after="0" w:line="240" w:lineRule="auto"/>
        <w:ind w:left="720"/>
        <w:rPr>
          <w:rFonts w:ascii="Times New Roman" w:hAnsi="Times New Roman"/>
          <w:sz w:val="24"/>
          <w:szCs w:val="24"/>
        </w:rPr>
      </w:pPr>
      <w:r w:rsidRPr="00A25971">
        <w:rPr>
          <w:rFonts w:ascii="Times New Roman" w:hAnsi="Times New Roman"/>
          <w:sz w:val="24"/>
          <w:szCs w:val="24"/>
        </w:rPr>
        <w:t>Mathematically proficient students start by explaining to themselves the meaning of a problem and looking for entry points to its solution. They analyze givens, constraints, relationships, and goals. They make conjectures about the form and meaning of the solution and plan a solution pathway rather than simply jumping into a solution attempt. They consider analogous problems, and try special cases and simpler forms of the original problem in order to gain insight into its solution. They monitor and evaluate their progress and change course if necessary. Older students might, depending on the context of the problem, transform algebraic expressions or change the viewing window on their graphing calculator to get the information they need. Mathematically proficient students can explain correspondences between equations, verbal descriptions, tables, and graphs or draw diagrams of important features and relationships, graph data, and search for regularity or trends. Younger students might rely on using concrete objects or pictures to help conceptualize and solve a problem. Mathematically proficient students check their answers to problems using a different method, and they continually ask themselves, "Does this make sense?" They can understand the approaches of others to solving complex problems and identify correspondences between different approaches.</w:t>
      </w:r>
    </w:p>
    <w:p w:rsidR="00AD7833" w:rsidRDefault="00AD7833" w:rsidP="00AD7833">
      <w:pPr>
        <w:spacing w:after="0" w:line="240" w:lineRule="auto"/>
        <w:rPr>
          <w:rFonts w:ascii="Times New Roman" w:hAnsi="Times New Roman"/>
          <w:sz w:val="24"/>
          <w:szCs w:val="24"/>
        </w:rPr>
      </w:pPr>
    </w:p>
    <w:p w:rsidR="00AD7833" w:rsidRPr="00A25971" w:rsidRDefault="00AD7833" w:rsidP="00AD7833">
      <w:pPr>
        <w:spacing w:after="0" w:line="240" w:lineRule="auto"/>
        <w:rPr>
          <w:rFonts w:ascii="Times New Roman" w:hAnsi="Times New Roman"/>
          <w:sz w:val="24"/>
          <w:szCs w:val="24"/>
        </w:rPr>
      </w:pPr>
    </w:p>
    <w:p w:rsidR="00AD7833" w:rsidRPr="00A25971" w:rsidRDefault="00AD7833" w:rsidP="00AD7833">
      <w:pPr>
        <w:numPr>
          <w:ilvl w:val="0"/>
          <w:numId w:val="17"/>
        </w:numPr>
        <w:spacing w:after="0" w:line="240" w:lineRule="auto"/>
        <w:rPr>
          <w:rFonts w:ascii="Times New Roman" w:hAnsi="Times New Roman"/>
          <w:b/>
          <w:sz w:val="24"/>
          <w:szCs w:val="24"/>
        </w:rPr>
      </w:pPr>
      <w:r w:rsidRPr="00A25971">
        <w:rPr>
          <w:rFonts w:ascii="Times New Roman" w:hAnsi="Times New Roman"/>
          <w:b/>
          <w:sz w:val="24"/>
          <w:szCs w:val="24"/>
        </w:rPr>
        <w:t>Reason abstractly and quantitatively.</w:t>
      </w:r>
    </w:p>
    <w:p w:rsidR="00AD7833" w:rsidRPr="00A25971" w:rsidRDefault="00AD7833" w:rsidP="00AD7833">
      <w:pPr>
        <w:spacing w:after="0" w:line="240" w:lineRule="auto"/>
        <w:ind w:left="720"/>
        <w:rPr>
          <w:rFonts w:ascii="Times New Roman" w:hAnsi="Times New Roman"/>
          <w:sz w:val="24"/>
          <w:szCs w:val="24"/>
        </w:rPr>
      </w:pPr>
      <w:r w:rsidRPr="00A25971">
        <w:rPr>
          <w:rFonts w:ascii="Times New Roman" w:hAnsi="Times New Roman"/>
          <w:sz w:val="24"/>
          <w:szCs w:val="24"/>
        </w:rPr>
        <w:t xml:space="preserve">Mathematically proficient students make sense of quantities and their relationships in problem situations. They bring two complementary abilities to bear on problems involving quantitative relationships: the ability to </w:t>
      </w:r>
      <w:r w:rsidRPr="00A25971">
        <w:rPr>
          <w:rFonts w:ascii="Times New Roman" w:hAnsi="Times New Roman"/>
          <w:i/>
          <w:sz w:val="24"/>
          <w:szCs w:val="24"/>
        </w:rPr>
        <w:t>decontextualize</w:t>
      </w:r>
      <w:r w:rsidRPr="00A25971">
        <w:rPr>
          <w:rFonts w:ascii="Times New Roman" w:hAnsi="Times New Roman"/>
          <w:sz w:val="24"/>
          <w:szCs w:val="24"/>
        </w:rPr>
        <w:t xml:space="preserve">—to abstract a given situation and represent it symbolically and manipulate the representing symbols as if they have a life of their own, without necessarily attending to their referents—and the ability to </w:t>
      </w:r>
      <w:r w:rsidRPr="00A25971">
        <w:rPr>
          <w:rFonts w:ascii="Times New Roman" w:hAnsi="Times New Roman"/>
          <w:i/>
          <w:sz w:val="24"/>
          <w:szCs w:val="24"/>
        </w:rPr>
        <w:t>contextualize</w:t>
      </w:r>
      <w:r w:rsidRPr="00A25971">
        <w:rPr>
          <w:rFonts w:ascii="Times New Roman" w:hAnsi="Times New Roman"/>
          <w:sz w:val="24"/>
          <w:szCs w:val="24"/>
        </w:rPr>
        <w:t xml:space="preserve">, to pause as needed during the manipulation process in order to probe into the referents for the symbols involved. Quantitative reasoning entails habits of creating a coherent representation of the problem at hand; considering the units involved; </w:t>
      </w:r>
      <w:r w:rsidRPr="00A25971">
        <w:rPr>
          <w:rFonts w:ascii="Times New Roman" w:hAnsi="Times New Roman"/>
          <w:sz w:val="24"/>
          <w:szCs w:val="24"/>
        </w:rPr>
        <w:lastRenderedPageBreak/>
        <w:t>attending to the meaning of quantities, not just how to compute them; and knowing and flexibly using different properties of operations and objects.</w:t>
      </w:r>
    </w:p>
    <w:p w:rsidR="00AD7833" w:rsidRDefault="00AD7833" w:rsidP="00AD7833">
      <w:pPr>
        <w:spacing w:after="0" w:line="240" w:lineRule="auto"/>
        <w:rPr>
          <w:rFonts w:ascii="Times New Roman" w:hAnsi="Times New Roman"/>
          <w:sz w:val="24"/>
          <w:szCs w:val="24"/>
        </w:rPr>
      </w:pPr>
    </w:p>
    <w:p w:rsidR="00AD7833" w:rsidRPr="00A25971" w:rsidRDefault="00AD7833" w:rsidP="00AD7833">
      <w:pPr>
        <w:spacing w:after="0" w:line="240" w:lineRule="auto"/>
        <w:rPr>
          <w:rFonts w:ascii="Times New Roman" w:hAnsi="Times New Roman"/>
          <w:sz w:val="24"/>
          <w:szCs w:val="24"/>
        </w:rPr>
      </w:pPr>
    </w:p>
    <w:p w:rsidR="00AD7833" w:rsidRPr="00A25971" w:rsidRDefault="00AD7833" w:rsidP="00AD7833">
      <w:pPr>
        <w:numPr>
          <w:ilvl w:val="0"/>
          <w:numId w:val="17"/>
        </w:numPr>
        <w:spacing w:after="0" w:line="240" w:lineRule="auto"/>
        <w:rPr>
          <w:rFonts w:ascii="Times New Roman" w:hAnsi="Times New Roman"/>
          <w:b/>
          <w:sz w:val="24"/>
          <w:szCs w:val="24"/>
        </w:rPr>
      </w:pPr>
      <w:r w:rsidRPr="00A25971">
        <w:rPr>
          <w:rFonts w:ascii="Times New Roman" w:hAnsi="Times New Roman"/>
          <w:b/>
          <w:sz w:val="24"/>
          <w:szCs w:val="24"/>
        </w:rPr>
        <w:t>Construct viable arguments and critique the reasoning of others.</w:t>
      </w:r>
    </w:p>
    <w:p w:rsidR="00AD7833" w:rsidRPr="00A25971" w:rsidRDefault="00AD7833" w:rsidP="00AD7833">
      <w:pPr>
        <w:spacing w:after="0" w:line="240" w:lineRule="auto"/>
        <w:ind w:left="720"/>
        <w:rPr>
          <w:rFonts w:ascii="Times New Roman" w:hAnsi="Times New Roman"/>
          <w:sz w:val="24"/>
          <w:szCs w:val="24"/>
        </w:rPr>
      </w:pPr>
      <w:r w:rsidRPr="00A25971">
        <w:rPr>
          <w:rFonts w:ascii="Times New Roman" w:hAnsi="Times New Roman"/>
          <w:sz w:val="24"/>
          <w:szCs w:val="24"/>
        </w:rPr>
        <w:t>Mathematically proficient students understand and use stated assumptions, definitions, and previously established results in constructing arguments. They make conjectures and build a logical progression of statements to explore the truth of their conjectures. They are able to analyze situations by breaking them into cases, and can recognize and use counterexamples. They justify their conclusions, communicate them to others, and respond to the arguments of others. They reason inductively about data, making plausible arguments that take into account the context from which the data arose. Mathematically proficient students are also able to compare the effectiveness of two plausible arguments, distinguish correct logic or reasoning from that which is flawed, and—if there is a flaw in an argument—explain what it is. Elementary students can construct arguments using concrete referents such as objects, drawings, diagrams, and actions. Such arguments can make sense and be correct, even though they are not generalized or made formal until later grades. Later, students learn to determine domains to which an argument applies. Students at all grades can listen or read the arguments of others, decide whether they make sense, and ask useful questions to clarify or improve the arguments.</w:t>
      </w:r>
    </w:p>
    <w:p w:rsidR="00AD7833" w:rsidRPr="00A25971" w:rsidRDefault="00AD7833" w:rsidP="00AD7833">
      <w:pPr>
        <w:spacing w:after="0" w:line="240" w:lineRule="auto"/>
        <w:ind w:left="720"/>
        <w:rPr>
          <w:rFonts w:ascii="Times New Roman" w:hAnsi="Times New Roman"/>
          <w:sz w:val="24"/>
          <w:szCs w:val="24"/>
        </w:rPr>
      </w:pPr>
    </w:p>
    <w:p w:rsidR="00AD7833" w:rsidRPr="00A25971" w:rsidRDefault="00AD7833" w:rsidP="00AD7833">
      <w:pPr>
        <w:numPr>
          <w:ilvl w:val="0"/>
          <w:numId w:val="17"/>
        </w:numPr>
        <w:spacing w:after="0" w:line="240" w:lineRule="auto"/>
        <w:rPr>
          <w:rFonts w:ascii="Times New Roman" w:hAnsi="Times New Roman"/>
          <w:b/>
          <w:sz w:val="24"/>
          <w:szCs w:val="24"/>
        </w:rPr>
      </w:pPr>
      <w:r w:rsidRPr="00A25971">
        <w:rPr>
          <w:rFonts w:ascii="Times New Roman" w:hAnsi="Times New Roman"/>
          <w:b/>
          <w:sz w:val="24"/>
          <w:szCs w:val="24"/>
        </w:rPr>
        <w:t>Model with mathematics.</w:t>
      </w:r>
    </w:p>
    <w:p w:rsidR="00AD7833" w:rsidRPr="00A25971" w:rsidRDefault="00AD7833" w:rsidP="00AD7833">
      <w:pPr>
        <w:spacing w:after="0" w:line="240" w:lineRule="auto"/>
        <w:ind w:left="720"/>
        <w:rPr>
          <w:rFonts w:ascii="Times New Roman" w:hAnsi="Times New Roman"/>
          <w:sz w:val="24"/>
          <w:szCs w:val="24"/>
        </w:rPr>
      </w:pPr>
      <w:r w:rsidRPr="00A25971">
        <w:rPr>
          <w:rFonts w:ascii="Times New Roman" w:hAnsi="Times New Roman"/>
          <w:sz w:val="24"/>
          <w:szCs w:val="24"/>
        </w:rPr>
        <w:t>Mathematically proficient students can apply the mathematics they know to solve problems arising in everyday life, society, and the workplace. In early grades, this might be as simple as writing an addition equation to describe a situation. In middle grades, a student might apply proportional reasoning to plan a school event or analyze a problem in the community. By high school, a student might use geometry to solve a design problem or use a function to describe how one quantity of interest depends on another. Mathematically proficient students who can apply what they know are comfortable making assumptions and approximations to simplify a complicated situation, realizing that these may need revision later. They are able to identify important quantities in a practical situation and map their relationships using such tools as diagrams, two-way tables, graphs, flowcharts and formulas. They can analyze those relationships mathematically to draw conclusions. They routinely interpret their mathematical results in the context of the situation and reflect on whether the results make sense, possibly improving the model if it has not served its purpose.</w:t>
      </w:r>
    </w:p>
    <w:p w:rsidR="00AD7833" w:rsidRPr="00A25971" w:rsidRDefault="00AD7833" w:rsidP="00AD7833">
      <w:pPr>
        <w:spacing w:after="0" w:line="240" w:lineRule="auto"/>
        <w:rPr>
          <w:rFonts w:ascii="Times New Roman" w:hAnsi="Times New Roman"/>
          <w:sz w:val="24"/>
          <w:szCs w:val="24"/>
        </w:rPr>
      </w:pPr>
    </w:p>
    <w:p w:rsidR="00AD7833" w:rsidRPr="00A25971" w:rsidRDefault="00AD7833" w:rsidP="00AD7833">
      <w:pPr>
        <w:numPr>
          <w:ilvl w:val="0"/>
          <w:numId w:val="17"/>
        </w:numPr>
        <w:spacing w:after="0" w:line="240" w:lineRule="auto"/>
        <w:rPr>
          <w:rFonts w:ascii="Times New Roman" w:hAnsi="Times New Roman"/>
          <w:b/>
          <w:sz w:val="24"/>
          <w:szCs w:val="24"/>
        </w:rPr>
      </w:pPr>
      <w:r w:rsidRPr="00A25971">
        <w:rPr>
          <w:rFonts w:ascii="Times New Roman" w:hAnsi="Times New Roman"/>
          <w:b/>
          <w:sz w:val="24"/>
          <w:szCs w:val="24"/>
        </w:rPr>
        <w:t>Use appropriate tools strategically.</w:t>
      </w:r>
    </w:p>
    <w:p w:rsidR="00AD7833" w:rsidRPr="00A25971" w:rsidRDefault="00AD7833" w:rsidP="00AD7833">
      <w:pPr>
        <w:spacing w:after="0" w:line="240" w:lineRule="auto"/>
        <w:ind w:left="720"/>
        <w:rPr>
          <w:rFonts w:ascii="Times New Roman" w:hAnsi="Times New Roman"/>
          <w:sz w:val="24"/>
          <w:szCs w:val="24"/>
        </w:rPr>
      </w:pPr>
      <w:r w:rsidRPr="00A25971">
        <w:rPr>
          <w:rFonts w:ascii="Times New Roman" w:hAnsi="Times New Roman"/>
          <w:sz w:val="24"/>
          <w:szCs w:val="24"/>
        </w:rPr>
        <w:t xml:space="preserve">Mathematically proficient students consider the available tools when solving a mathematical problem. These tools might include pencil and paper, concrete models, a ruler, a protractor, a calculator, a spreadsheet, a computer algebra system, a statistical package, or dynamic geometry software. Proficient students are sufficiently familiar with tools appropriate for their grade or course to make sound decisions about when each of </w:t>
      </w:r>
      <w:r w:rsidRPr="00A25971">
        <w:rPr>
          <w:rFonts w:ascii="Times New Roman" w:hAnsi="Times New Roman"/>
          <w:sz w:val="24"/>
          <w:szCs w:val="24"/>
        </w:rPr>
        <w:lastRenderedPageBreak/>
        <w:t>these tools might be helpful, recognizing both the insight to be gained and their limitations. For example, mathematically proficient high school students analyze graphs of functions and solutions generated using a graphing calculator. They detect possible errors by strategically using estimation and other mathematical knowledge. When making mathematical models, they know that technology can enable them to visualize the results of varying assumptions, explore consequences, and compare predictions with data. Mathematically proficient students at various grade levels are able to identify relevant external mathematical resources, such as digital content located on a website, and use them to pose or solve problems. They are able to use technological tools to explore and deepen their understanding of concepts.</w:t>
      </w:r>
    </w:p>
    <w:p w:rsidR="00AD7833" w:rsidRPr="00A25971" w:rsidRDefault="00AD7833" w:rsidP="00AD7833">
      <w:pPr>
        <w:spacing w:after="0" w:line="240" w:lineRule="auto"/>
        <w:rPr>
          <w:rFonts w:ascii="Times New Roman" w:hAnsi="Times New Roman"/>
          <w:sz w:val="24"/>
          <w:szCs w:val="24"/>
        </w:rPr>
      </w:pPr>
    </w:p>
    <w:p w:rsidR="00AD7833" w:rsidRPr="00A25971" w:rsidRDefault="00AD7833" w:rsidP="00AD7833">
      <w:pPr>
        <w:numPr>
          <w:ilvl w:val="0"/>
          <w:numId w:val="17"/>
        </w:numPr>
        <w:spacing w:after="0" w:line="240" w:lineRule="auto"/>
        <w:rPr>
          <w:rFonts w:ascii="Times New Roman" w:hAnsi="Times New Roman"/>
          <w:b/>
          <w:sz w:val="24"/>
          <w:szCs w:val="24"/>
        </w:rPr>
      </w:pPr>
      <w:r w:rsidRPr="00A25971">
        <w:rPr>
          <w:rFonts w:ascii="Times New Roman" w:hAnsi="Times New Roman"/>
          <w:b/>
          <w:sz w:val="24"/>
          <w:szCs w:val="24"/>
        </w:rPr>
        <w:t>Attend to precision.</w:t>
      </w:r>
    </w:p>
    <w:p w:rsidR="00AD7833" w:rsidRPr="00A25971" w:rsidRDefault="00AD7833" w:rsidP="00AD7833">
      <w:pPr>
        <w:spacing w:after="0" w:line="240" w:lineRule="auto"/>
        <w:ind w:left="720"/>
        <w:rPr>
          <w:rFonts w:ascii="Times New Roman" w:hAnsi="Times New Roman"/>
          <w:sz w:val="24"/>
          <w:szCs w:val="24"/>
        </w:rPr>
      </w:pPr>
      <w:r w:rsidRPr="00A25971">
        <w:rPr>
          <w:rFonts w:ascii="Times New Roman" w:hAnsi="Times New Roman"/>
          <w:sz w:val="24"/>
          <w:szCs w:val="24"/>
        </w:rPr>
        <w:t>Mathematically proficient students try to communicate precisely to others. They try to use clear definitions in discussion with others and in their own reasoning. They state the meaning of the symbols they choose, including using the equal sign consistently and appropriately. They are careful about specifying units of measure, and labeling axes to clarify the correspondence with quantities in a problem. They calculate accurately and efficiently, express numerical answers with a degree of precision appropriate for the problem context. In the elementary grades, students give carefully formulated explanations to each other. By the time they reach high school they have learned to examine claims and make explicit use of definitions.</w:t>
      </w:r>
    </w:p>
    <w:p w:rsidR="00AD7833" w:rsidRPr="00A25971" w:rsidRDefault="00AD7833" w:rsidP="00AD7833">
      <w:pPr>
        <w:spacing w:after="0" w:line="240" w:lineRule="auto"/>
        <w:rPr>
          <w:rFonts w:ascii="Times New Roman" w:hAnsi="Times New Roman"/>
          <w:sz w:val="24"/>
          <w:szCs w:val="24"/>
        </w:rPr>
      </w:pPr>
    </w:p>
    <w:p w:rsidR="00AD7833" w:rsidRPr="00A25971" w:rsidRDefault="00AD7833" w:rsidP="00AD7833">
      <w:pPr>
        <w:numPr>
          <w:ilvl w:val="0"/>
          <w:numId w:val="17"/>
        </w:numPr>
        <w:spacing w:after="0" w:line="240" w:lineRule="auto"/>
        <w:rPr>
          <w:rFonts w:ascii="Times New Roman" w:hAnsi="Times New Roman"/>
          <w:b/>
          <w:sz w:val="24"/>
          <w:szCs w:val="24"/>
        </w:rPr>
      </w:pPr>
      <w:r w:rsidRPr="00A25971">
        <w:rPr>
          <w:rFonts w:ascii="Times New Roman" w:hAnsi="Times New Roman"/>
          <w:b/>
          <w:sz w:val="24"/>
          <w:szCs w:val="24"/>
        </w:rPr>
        <w:t>Look for and make use of structure.</w:t>
      </w:r>
    </w:p>
    <w:p w:rsidR="00AD7833" w:rsidRPr="00A25971" w:rsidRDefault="00AD7833" w:rsidP="00AD7833">
      <w:pPr>
        <w:spacing w:after="0" w:line="240" w:lineRule="auto"/>
        <w:ind w:left="720"/>
        <w:rPr>
          <w:rFonts w:ascii="Times New Roman" w:hAnsi="Times New Roman"/>
          <w:sz w:val="24"/>
          <w:szCs w:val="24"/>
        </w:rPr>
      </w:pPr>
      <w:r w:rsidRPr="00A25971">
        <w:rPr>
          <w:rFonts w:ascii="Times New Roman" w:hAnsi="Times New Roman"/>
          <w:sz w:val="24"/>
          <w:szCs w:val="24"/>
        </w:rPr>
        <w:t xml:space="preserve">Mathematically proficient students look closely to discern a pattern or structure. Young students, for example, might notice that three and seven more is the same amount as seven and three more, or they may sort a collection of shapes according to how many sides the shapes have. Later, students will see 7 × 8 equals the well remembered 7 × 5 + 7 × 3, in preparation for learning about the distributive property. In the expression </w:t>
      </w:r>
      <w:r w:rsidRPr="00A25971">
        <w:rPr>
          <w:rFonts w:ascii="Times New Roman" w:hAnsi="Times New Roman"/>
          <w:i/>
          <w:sz w:val="24"/>
          <w:szCs w:val="24"/>
        </w:rPr>
        <w:t>x</w:t>
      </w:r>
      <w:r w:rsidRPr="00A25971">
        <w:rPr>
          <w:rFonts w:ascii="Times New Roman" w:hAnsi="Times New Roman"/>
          <w:i/>
          <w:sz w:val="24"/>
          <w:szCs w:val="24"/>
          <w:vertAlign w:val="superscript"/>
        </w:rPr>
        <w:t>2</w:t>
      </w:r>
      <w:r w:rsidRPr="00A25971">
        <w:rPr>
          <w:rFonts w:ascii="Times New Roman" w:hAnsi="Times New Roman"/>
          <w:i/>
          <w:sz w:val="24"/>
          <w:szCs w:val="24"/>
        </w:rPr>
        <w:t xml:space="preserve"> </w:t>
      </w:r>
      <w:r w:rsidRPr="00A25971">
        <w:rPr>
          <w:rFonts w:ascii="Times New Roman" w:hAnsi="Times New Roman"/>
          <w:sz w:val="24"/>
          <w:szCs w:val="24"/>
        </w:rPr>
        <w:t>+ 9x + 14, older students can see the 14 as 2 × 7 and the 9 as 2 + 7. They recognize the significance of an existing line in a geometric figure and can use the strategy of drawing an auxiliary line for solving problems. They also can step back for an overview and shift perspective. They can see complicated things, such as some algebraic expressions, as single objects or as being composed of several objects. For example, they can see 5 – 3(</w:t>
      </w:r>
      <w:r w:rsidRPr="00A25971">
        <w:rPr>
          <w:rFonts w:ascii="Times New Roman" w:hAnsi="Times New Roman"/>
          <w:i/>
          <w:sz w:val="24"/>
          <w:szCs w:val="24"/>
        </w:rPr>
        <w:t>x – y</w:t>
      </w:r>
      <w:r w:rsidRPr="00A25971">
        <w:rPr>
          <w:rFonts w:ascii="Times New Roman" w:hAnsi="Times New Roman"/>
          <w:sz w:val="24"/>
          <w:szCs w:val="24"/>
        </w:rPr>
        <w:t>)</w:t>
      </w:r>
      <w:r w:rsidRPr="00A25971">
        <w:rPr>
          <w:rFonts w:ascii="Times New Roman" w:hAnsi="Times New Roman"/>
          <w:sz w:val="24"/>
          <w:szCs w:val="24"/>
          <w:vertAlign w:val="superscript"/>
        </w:rPr>
        <w:t>2</w:t>
      </w:r>
      <w:r w:rsidRPr="00A25971">
        <w:rPr>
          <w:rFonts w:ascii="Times New Roman" w:hAnsi="Times New Roman"/>
          <w:sz w:val="24"/>
          <w:szCs w:val="24"/>
        </w:rPr>
        <w:t xml:space="preserve"> as 5 minus a positive number times a square and use that to realize that its value cannot be more than 5 for any real numbers </w:t>
      </w:r>
      <w:r w:rsidRPr="00A25971">
        <w:rPr>
          <w:rFonts w:ascii="Times New Roman" w:hAnsi="Times New Roman"/>
          <w:i/>
          <w:sz w:val="24"/>
          <w:szCs w:val="24"/>
        </w:rPr>
        <w:t>x</w:t>
      </w:r>
      <w:r w:rsidRPr="00A25971">
        <w:rPr>
          <w:rFonts w:ascii="Times New Roman" w:hAnsi="Times New Roman"/>
          <w:sz w:val="24"/>
          <w:szCs w:val="24"/>
        </w:rPr>
        <w:t xml:space="preserve"> and </w:t>
      </w:r>
      <w:r w:rsidRPr="00A25971">
        <w:rPr>
          <w:rFonts w:ascii="Times New Roman" w:hAnsi="Times New Roman"/>
          <w:i/>
          <w:sz w:val="24"/>
          <w:szCs w:val="24"/>
        </w:rPr>
        <w:t>y</w:t>
      </w:r>
      <w:r w:rsidRPr="00A25971">
        <w:rPr>
          <w:rFonts w:ascii="Times New Roman" w:hAnsi="Times New Roman"/>
          <w:sz w:val="24"/>
          <w:szCs w:val="24"/>
        </w:rPr>
        <w:t>.</w:t>
      </w:r>
    </w:p>
    <w:p w:rsidR="00AD7833" w:rsidRPr="00A25971" w:rsidRDefault="00AD7833" w:rsidP="00AD7833">
      <w:pPr>
        <w:spacing w:after="0" w:line="240" w:lineRule="auto"/>
        <w:ind w:left="720"/>
        <w:rPr>
          <w:rFonts w:ascii="Times New Roman" w:hAnsi="Times New Roman"/>
          <w:sz w:val="12"/>
          <w:szCs w:val="12"/>
        </w:rPr>
      </w:pPr>
    </w:p>
    <w:p w:rsidR="00AD7833" w:rsidRPr="00A25971" w:rsidRDefault="00AD7833" w:rsidP="00AD7833">
      <w:pPr>
        <w:spacing w:after="0" w:line="240" w:lineRule="auto"/>
        <w:ind w:left="720"/>
        <w:rPr>
          <w:rFonts w:ascii="Times New Roman" w:hAnsi="Times New Roman"/>
          <w:sz w:val="24"/>
          <w:szCs w:val="24"/>
        </w:rPr>
      </w:pPr>
      <w:r w:rsidRPr="00A25971">
        <w:rPr>
          <w:rFonts w:ascii="Times New Roman" w:hAnsi="Times New Roman"/>
          <w:sz w:val="24"/>
          <w:szCs w:val="24"/>
        </w:rPr>
        <w:t>Students who look for patterns in their environment expect things to make sense and develop a habit of finding relationships and making predictions. Students should investigate patterns in number, shape, data, change, and chance. They should be given opportunities to learn how to represent those patterns numerically, geometrically and/or algebraically.</w:t>
      </w:r>
    </w:p>
    <w:p w:rsidR="00AD7833" w:rsidRDefault="00AD7833" w:rsidP="00AD7833">
      <w:pPr>
        <w:spacing w:after="0" w:line="240" w:lineRule="auto"/>
        <w:rPr>
          <w:rFonts w:ascii="Times New Roman" w:hAnsi="Times New Roman"/>
          <w:sz w:val="24"/>
          <w:szCs w:val="24"/>
        </w:rPr>
      </w:pPr>
    </w:p>
    <w:p w:rsidR="00F825D6" w:rsidRPr="00A25971" w:rsidRDefault="00F825D6" w:rsidP="00AD7833">
      <w:pPr>
        <w:spacing w:after="0" w:line="240" w:lineRule="auto"/>
        <w:rPr>
          <w:rFonts w:ascii="Times New Roman" w:hAnsi="Times New Roman"/>
          <w:sz w:val="24"/>
          <w:szCs w:val="24"/>
        </w:rPr>
      </w:pPr>
    </w:p>
    <w:p w:rsidR="00AD7833" w:rsidRPr="00A25971" w:rsidRDefault="00AD7833" w:rsidP="00AD7833">
      <w:pPr>
        <w:numPr>
          <w:ilvl w:val="0"/>
          <w:numId w:val="17"/>
        </w:numPr>
        <w:spacing w:after="0" w:line="240" w:lineRule="auto"/>
        <w:rPr>
          <w:rFonts w:ascii="Times New Roman" w:hAnsi="Times New Roman"/>
          <w:b/>
          <w:sz w:val="24"/>
          <w:szCs w:val="24"/>
        </w:rPr>
      </w:pPr>
      <w:r w:rsidRPr="00A25971">
        <w:rPr>
          <w:rFonts w:ascii="Times New Roman" w:hAnsi="Times New Roman"/>
          <w:b/>
          <w:sz w:val="24"/>
          <w:szCs w:val="24"/>
        </w:rPr>
        <w:lastRenderedPageBreak/>
        <w:t>Look for and express regularity in repeated reasoning.</w:t>
      </w:r>
    </w:p>
    <w:p w:rsidR="008B0178" w:rsidRPr="00AD7833" w:rsidRDefault="00AD7833" w:rsidP="00AD7833">
      <w:pPr>
        <w:spacing w:after="0" w:line="240" w:lineRule="auto"/>
        <w:ind w:left="720"/>
        <w:rPr>
          <w:rFonts w:ascii="Times New Roman" w:hAnsi="Times New Roman"/>
          <w:sz w:val="24"/>
          <w:szCs w:val="24"/>
        </w:rPr>
      </w:pPr>
      <w:r w:rsidRPr="00A25971">
        <w:rPr>
          <w:rFonts w:ascii="Times New Roman" w:hAnsi="Times New Roman"/>
          <w:sz w:val="24"/>
          <w:szCs w:val="24"/>
        </w:rPr>
        <w:t>Mathematically proficient students notice if calculations are repeated, and look both for general methods and for shortcuts. Upper elementary students might notice when dividing 25 by 11 that they are repeating the same calculations over and over again, and conclude they have a repeating decimal. By paying attention to the calculation of slope as they repeatedly check whether points are on the line through (1, 2) with slope 3, middle school students might abstract the equation (</w:t>
      </w:r>
      <w:r w:rsidRPr="00A25971">
        <w:rPr>
          <w:rFonts w:ascii="Times New Roman" w:hAnsi="Times New Roman"/>
          <w:i/>
          <w:sz w:val="24"/>
          <w:szCs w:val="24"/>
        </w:rPr>
        <w:t>y</w:t>
      </w:r>
      <w:r w:rsidRPr="00A25971">
        <w:rPr>
          <w:rFonts w:ascii="Times New Roman" w:hAnsi="Times New Roman"/>
          <w:sz w:val="24"/>
          <w:szCs w:val="24"/>
        </w:rPr>
        <w:t xml:space="preserve"> – 2)/(</w:t>
      </w:r>
      <w:r w:rsidRPr="00A25971">
        <w:rPr>
          <w:rFonts w:ascii="Times New Roman" w:hAnsi="Times New Roman"/>
          <w:i/>
          <w:sz w:val="24"/>
          <w:szCs w:val="24"/>
        </w:rPr>
        <w:t>x</w:t>
      </w:r>
      <w:r w:rsidRPr="00A25971">
        <w:rPr>
          <w:rFonts w:ascii="Times New Roman" w:hAnsi="Times New Roman"/>
          <w:sz w:val="24"/>
          <w:szCs w:val="24"/>
        </w:rPr>
        <w:t xml:space="preserve"> – 1) = 3. Noticing the regularity in the way terms cancel when expanding (</w:t>
      </w:r>
      <w:r w:rsidRPr="00A25971">
        <w:rPr>
          <w:rFonts w:ascii="Times New Roman" w:hAnsi="Times New Roman"/>
          <w:i/>
          <w:sz w:val="24"/>
          <w:szCs w:val="24"/>
        </w:rPr>
        <w:t>x</w:t>
      </w:r>
      <w:r w:rsidRPr="00A25971">
        <w:rPr>
          <w:rFonts w:ascii="Times New Roman" w:hAnsi="Times New Roman"/>
          <w:sz w:val="24"/>
          <w:szCs w:val="24"/>
        </w:rPr>
        <w:t xml:space="preserve"> – 1)(</w:t>
      </w:r>
      <w:r w:rsidRPr="00A25971">
        <w:rPr>
          <w:rFonts w:ascii="Times New Roman" w:hAnsi="Times New Roman"/>
          <w:i/>
          <w:sz w:val="24"/>
          <w:szCs w:val="24"/>
        </w:rPr>
        <w:t>x</w:t>
      </w:r>
      <w:r w:rsidRPr="00A25971">
        <w:rPr>
          <w:rFonts w:ascii="Times New Roman" w:hAnsi="Times New Roman"/>
          <w:sz w:val="24"/>
          <w:szCs w:val="24"/>
        </w:rPr>
        <w:t xml:space="preserve"> + 1), (</w:t>
      </w:r>
      <w:r w:rsidRPr="00A25971">
        <w:rPr>
          <w:rFonts w:ascii="Times New Roman" w:hAnsi="Times New Roman"/>
          <w:i/>
          <w:sz w:val="24"/>
          <w:szCs w:val="24"/>
        </w:rPr>
        <w:t>x</w:t>
      </w:r>
      <w:r w:rsidRPr="00A25971">
        <w:rPr>
          <w:rFonts w:ascii="Times New Roman" w:hAnsi="Times New Roman"/>
          <w:sz w:val="24"/>
          <w:szCs w:val="24"/>
        </w:rPr>
        <w:t xml:space="preserve"> – 1)(</w:t>
      </w:r>
      <w:r w:rsidRPr="00A25971">
        <w:rPr>
          <w:rFonts w:ascii="Times New Roman" w:hAnsi="Times New Roman"/>
          <w:i/>
          <w:sz w:val="24"/>
          <w:szCs w:val="24"/>
        </w:rPr>
        <w:t>x</w:t>
      </w:r>
      <w:r w:rsidRPr="00A25971">
        <w:rPr>
          <w:rFonts w:ascii="Times New Roman" w:hAnsi="Times New Roman"/>
          <w:sz w:val="24"/>
          <w:szCs w:val="24"/>
          <w:vertAlign w:val="superscript"/>
        </w:rPr>
        <w:t>2</w:t>
      </w:r>
      <w:r w:rsidRPr="00A25971">
        <w:rPr>
          <w:rFonts w:ascii="Times New Roman" w:hAnsi="Times New Roman"/>
          <w:sz w:val="24"/>
          <w:szCs w:val="24"/>
        </w:rPr>
        <w:t xml:space="preserve"> + </w:t>
      </w:r>
      <w:r w:rsidRPr="00A25971">
        <w:rPr>
          <w:rFonts w:ascii="Times New Roman" w:hAnsi="Times New Roman"/>
          <w:i/>
          <w:sz w:val="24"/>
          <w:szCs w:val="24"/>
        </w:rPr>
        <w:t>x</w:t>
      </w:r>
      <w:r w:rsidRPr="00A25971">
        <w:rPr>
          <w:rFonts w:ascii="Times New Roman" w:hAnsi="Times New Roman"/>
          <w:sz w:val="24"/>
          <w:szCs w:val="24"/>
        </w:rPr>
        <w:t xml:space="preserve"> + 1), and (</w:t>
      </w:r>
      <w:r w:rsidRPr="00A25971">
        <w:rPr>
          <w:rFonts w:ascii="Times New Roman" w:hAnsi="Times New Roman"/>
          <w:i/>
          <w:sz w:val="24"/>
          <w:szCs w:val="24"/>
        </w:rPr>
        <w:t>x</w:t>
      </w:r>
      <w:r w:rsidRPr="00A25971">
        <w:rPr>
          <w:rFonts w:ascii="Times New Roman" w:hAnsi="Times New Roman"/>
          <w:sz w:val="24"/>
          <w:szCs w:val="24"/>
        </w:rPr>
        <w:t xml:space="preserve"> – 1)(</w:t>
      </w:r>
      <w:r w:rsidRPr="00A25971">
        <w:rPr>
          <w:rFonts w:ascii="Times New Roman" w:hAnsi="Times New Roman"/>
          <w:i/>
          <w:sz w:val="24"/>
          <w:szCs w:val="24"/>
        </w:rPr>
        <w:t>x</w:t>
      </w:r>
      <w:r w:rsidRPr="00A25971">
        <w:rPr>
          <w:rFonts w:ascii="Times New Roman" w:hAnsi="Times New Roman"/>
          <w:sz w:val="24"/>
          <w:szCs w:val="24"/>
          <w:vertAlign w:val="superscript"/>
        </w:rPr>
        <w:t>3</w:t>
      </w:r>
      <w:r w:rsidRPr="00A25971">
        <w:rPr>
          <w:rFonts w:ascii="Times New Roman" w:hAnsi="Times New Roman"/>
          <w:sz w:val="24"/>
          <w:szCs w:val="24"/>
        </w:rPr>
        <w:t xml:space="preserve"> + </w:t>
      </w:r>
      <w:r w:rsidRPr="00A25971">
        <w:rPr>
          <w:rFonts w:ascii="Times New Roman" w:hAnsi="Times New Roman"/>
          <w:i/>
          <w:sz w:val="24"/>
          <w:szCs w:val="24"/>
        </w:rPr>
        <w:t>x</w:t>
      </w:r>
      <w:r w:rsidRPr="00A25971">
        <w:rPr>
          <w:rFonts w:ascii="Times New Roman" w:hAnsi="Times New Roman"/>
          <w:sz w:val="24"/>
          <w:szCs w:val="24"/>
          <w:vertAlign w:val="superscript"/>
        </w:rPr>
        <w:t>2</w:t>
      </w:r>
      <w:r w:rsidRPr="00A25971">
        <w:rPr>
          <w:rFonts w:ascii="Times New Roman" w:hAnsi="Times New Roman"/>
          <w:sz w:val="24"/>
          <w:szCs w:val="24"/>
        </w:rPr>
        <w:t xml:space="preserve"> + </w:t>
      </w:r>
      <w:r w:rsidRPr="00A25971">
        <w:rPr>
          <w:rFonts w:ascii="Times New Roman" w:hAnsi="Times New Roman"/>
          <w:i/>
          <w:sz w:val="24"/>
          <w:szCs w:val="24"/>
        </w:rPr>
        <w:t>x</w:t>
      </w:r>
      <w:r w:rsidRPr="00A25971">
        <w:rPr>
          <w:rFonts w:ascii="Times New Roman" w:hAnsi="Times New Roman"/>
          <w:sz w:val="24"/>
          <w:szCs w:val="24"/>
        </w:rPr>
        <w:t xml:space="preserve"> + 1) might lead them to the general formula for the sum of a geometric series. As they work to solve a problem, mathematically proficient students maintain oversight of the process, while attending to the details. They continually evaluate the reasonableness of their intermediate results.</w:t>
      </w:r>
    </w:p>
    <w:sectPr w:rsidR="008B0178" w:rsidRPr="00AD7833" w:rsidSect="008F556C">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07E8" w:rsidRDefault="00F107E8" w:rsidP="00586192">
      <w:pPr>
        <w:spacing w:after="0" w:line="240" w:lineRule="auto"/>
      </w:pPr>
      <w:r>
        <w:separator/>
      </w:r>
    </w:p>
  </w:endnote>
  <w:endnote w:type="continuationSeparator" w:id="0">
    <w:p w:rsidR="00F107E8" w:rsidRDefault="00F107E8" w:rsidP="005861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GillSansMT-Bold">
    <w:panose1 w:val="00000000000000000000"/>
    <w:charset w:val="00"/>
    <w:family w:val="swiss"/>
    <w:notTrueType/>
    <w:pitch w:val="default"/>
    <w:sig w:usb0="00000003" w:usb1="00000000" w:usb2="00000000" w:usb3="00000000" w:csb0="00000001" w:csb1="00000000"/>
  </w:font>
  <w:font w:name="Elephant">
    <w:panose1 w:val="0202090409050502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18DF" w:rsidRPr="00307BD9" w:rsidRDefault="001618DF">
    <w:pPr>
      <w:pStyle w:val="Footer"/>
      <w:rPr>
        <w:rFonts w:ascii="Elephant" w:hAnsi="Elephant"/>
        <w:b/>
        <w:sz w:val="18"/>
        <w:szCs w:val="18"/>
      </w:rPr>
    </w:pPr>
    <w:r w:rsidRPr="001618DF">
      <w:rPr>
        <w:sz w:val="18"/>
        <w:szCs w:val="18"/>
      </w:rPr>
      <w:t xml:space="preserve">This document was created by Jeff Struck, veteran math consultant, in response to a request from MISIC Staff to provide math examples for MISIC members who might be using the task templates from the </w:t>
    </w:r>
    <w:r w:rsidRPr="001618DF">
      <w:rPr>
        <w:i/>
        <w:sz w:val="18"/>
        <w:szCs w:val="18"/>
      </w:rPr>
      <w:t>Literacy Design Collaborative</w:t>
    </w:r>
    <w:r w:rsidRPr="001618DF">
      <w:rPr>
        <w:sz w:val="18"/>
        <w:szCs w:val="18"/>
      </w:rPr>
      <w:t xml:space="preserve"> in their efforts to implement the Common Core Discipline Literacy Standards in their programs.  This resource may be used by MISIC members if attribution of source is left intact. Any other use without permission would violate that intent. (2013) For more information about the Iowa Common Core see, </w:t>
    </w:r>
    <w:hyperlink r:id="rId1" w:history="1">
      <w:r w:rsidRPr="001618DF">
        <w:rPr>
          <w:rStyle w:val="Hyperlink"/>
          <w:sz w:val="18"/>
          <w:szCs w:val="18"/>
        </w:rPr>
        <w:t>www.misiciowa.org</w:t>
      </w:r>
    </w:hyperlink>
    <w:r>
      <w:rPr>
        <w:rStyle w:val="Hyperlink"/>
        <w:sz w:val="18"/>
        <w:szCs w:val="18"/>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07E8" w:rsidRDefault="00F107E8" w:rsidP="00586192">
      <w:pPr>
        <w:spacing w:after="0" w:line="240" w:lineRule="auto"/>
      </w:pPr>
      <w:r>
        <w:separator/>
      </w:r>
    </w:p>
  </w:footnote>
  <w:footnote w:type="continuationSeparator" w:id="0">
    <w:p w:rsidR="00F107E8" w:rsidRDefault="00F107E8" w:rsidP="00586192">
      <w:pPr>
        <w:spacing w:after="0" w:line="240" w:lineRule="auto"/>
      </w:pPr>
      <w:r>
        <w:continuationSeparator/>
      </w:r>
    </w:p>
  </w:footnote>
  <w:footnote w:id="1">
    <w:p w:rsidR="00384D88" w:rsidRDefault="00384D88" w:rsidP="00586192">
      <w:pPr>
        <w:pStyle w:val="FootnoteText"/>
      </w:pPr>
      <w:r>
        <w:rPr>
          <w:rStyle w:val="FootnoteReference"/>
        </w:rPr>
        <w:footnoteRef/>
      </w:r>
      <w:r>
        <w:t xml:space="preserve"> </w:t>
      </w:r>
      <w:r w:rsidRPr="007C430C">
        <w:t>Function notation is not required in Grade 8.</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18DF" w:rsidRDefault="001618DF">
    <w:pPr>
      <w:pStyle w:val="Header"/>
      <w:jc w:val="right"/>
    </w:pPr>
    <w:fldSimple w:instr=" PAGE   \* MERGEFORMAT ">
      <w:r w:rsidR="00A911A2">
        <w:rPr>
          <w:noProof/>
        </w:rPr>
        <w:t>20</w:t>
      </w:r>
    </w:fldSimple>
  </w:p>
  <w:p w:rsidR="001618DF" w:rsidRDefault="001618D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7BD9" w:rsidRDefault="00307BD9">
    <w:pPr>
      <w:pStyle w:val="Header"/>
      <w:jc w:val="right"/>
    </w:pPr>
    <w:fldSimple w:instr=" PAGE   \* MERGEFORMAT ">
      <w:r w:rsidR="00A911A2">
        <w:rPr>
          <w:noProof/>
        </w:rPr>
        <w:t>7</w:t>
      </w:r>
    </w:fldSimple>
  </w:p>
  <w:p w:rsidR="00307BD9" w:rsidRDefault="00307BD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206B89"/>
    <w:multiLevelType w:val="hybridMultilevel"/>
    <w:tmpl w:val="4CC20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93296D"/>
    <w:multiLevelType w:val="hybridMultilevel"/>
    <w:tmpl w:val="ED568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997AD3"/>
    <w:multiLevelType w:val="hybridMultilevel"/>
    <w:tmpl w:val="7092F78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nsid w:val="15BE3BF7"/>
    <w:multiLevelType w:val="hybridMultilevel"/>
    <w:tmpl w:val="70363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EE5C11"/>
    <w:multiLevelType w:val="multilevel"/>
    <w:tmpl w:val="951AA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68504B6"/>
    <w:multiLevelType w:val="hybridMultilevel"/>
    <w:tmpl w:val="D2606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1E1400C"/>
    <w:multiLevelType w:val="hybridMultilevel"/>
    <w:tmpl w:val="960009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BA41584"/>
    <w:multiLevelType w:val="hybridMultilevel"/>
    <w:tmpl w:val="3B8831E6"/>
    <w:lvl w:ilvl="0" w:tplc="A69420DC">
      <w:start w:val="1"/>
      <w:numFmt w:val="bullet"/>
      <w:lvlText w:val="•"/>
      <w:lvlJc w:val="left"/>
      <w:pPr>
        <w:tabs>
          <w:tab w:val="num" w:pos="720"/>
        </w:tabs>
        <w:ind w:left="720" w:hanging="360"/>
      </w:pPr>
      <w:rPr>
        <w:rFonts w:ascii="Arial" w:hAnsi="Arial" w:hint="default"/>
      </w:rPr>
    </w:lvl>
    <w:lvl w:ilvl="1" w:tplc="DD0009FE" w:tentative="1">
      <w:start w:val="1"/>
      <w:numFmt w:val="bullet"/>
      <w:lvlText w:val="•"/>
      <w:lvlJc w:val="left"/>
      <w:pPr>
        <w:tabs>
          <w:tab w:val="num" w:pos="1440"/>
        </w:tabs>
        <w:ind w:left="1440" w:hanging="360"/>
      </w:pPr>
      <w:rPr>
        <w:rFonts w:ascii="Arial" w:hAnsi="Arial" w:hint="default"/>
      </w:rPr>
    </w:lvl>
    <w:lvl w:ilvl="2" w:tplc="956011B2" w:tentative="1">
      <w:start w:val="1"/>
      <w:numFmt w:val="bullet"/>
      <w:lvlText w:val="•"/>
      <w:lvlJc w:val="left"/>
      <w:pPr>
        <w:tabs>
          <w:tab w:val="num" w:pos="2160"/>
        </w:tabs>
        <w:ind w:left="2160" w:hanging="360"/>
      </w:pPr>
      <w:rPr>
        <w:rFonts w:ascii="Arial" w:hAnsi="Arial" w:hint="default"/>
      </w:rPr>
    </w:lvl>
    <w:lvl w:ilvl="3" w:tplc="2BCE0AC0" w:tentative="1">
      <w:start w:val="1"/>
      <w:numFmt w:val="bullet"/>
      <w:lvlText w:val="•"/>
      <w:lvlJc w:val="left"/>
      <w:pPr>
        <w:tabs>
          <w:tab w:val="num" w:pos="2880"/>
        </w:tabs>
        <w:ind w:left="2880" w:hanging="360"/>
      </w:pPr>
      <w:rPr>
        <w:rFonts w:ascii="Arial" w:hAnsi="Arial" w:hint="default"/>
      </w:rPr>
    </w:lvl>
    <w:lvl w:ilvl="4" w:tplc="DC3205F2" w:tentative="1">
      <w:start w:val="1"/>
      <w:numFmt w:val="bullet"/>
      <w:lvlText w:val="•"/>
      <w:lvlJc w:val="left"/>
      <w:pPr>
        <w:tabs>
          <w:tab w:val="num" w:pos="3600"/>
        </w:tabs>
        <w:ind w:left="3600" w:hanging="360"/>
      </w:pPr>
      <w:rPr>
        <w:rFonts w:ascii="Arial" w:hAnsi="Arial" w:hint="default"/>
      </w:rPr>
    </w:lvl>
    <w:lvl w:ilvl="5" w:tplc="68620D80" w:tentative="1">
      <w:start w:val="1"/>
      <w:numFmt w:val="bullet"/>
      <w:lvlText w:val="•"/>
      <w:lvlJc w:val="left"/>
      <w:pPr>
        <w:tabs>
          <w:tab w:val="num" w:pos="4320"/>
        </w:tabs>
        <w:ind w:left="4320" w:hanging="360"/>
      </w:pPr>
      <w:rPr>
        <w:rFonts w:ascii="Arial" w:hAnsi="Arial" w:hint="default"/>
      </w:rPr>
    </w:lvl>
    <w:lvl w:ilvl="6" w:tplc="3F78343E" w:tentative="1">
      <w:start w:val="1"/>
      <w:numFmt w:val="bullet"/>
      <w:lvlText w:val="•"/>
      <w:lvlJc w:val="left"/>
      <w:pPr>
        <w:tabs>
          <w:tab w:val="num" w:pos="5040"/>
        </w:tabs>
        <w:ind w:left="5040" w:hanging="360"/>
      </w:pPr>
      <w:rPr>
        <w:rFonts w:ascii="Arial" w:hAnsi="Arial" w:hint="default"/>
      </w:rPr>
    </w:lvl>
    <w:lvl w:ilvl="7" w:tplc="B81E0CC6" w:tentative="1">
      <w:start w:val="1"/>
      <w:numFmt w:val="bullet"/>
      <w:lvlText w:val="•"/>
      <w:lvlJc w:val="left"/>
      <w:pPr>
        <w:tabs>
          <w:tab w:val="num" w:pos="5760"/>
        </w:tabs>
        <w:ind w:left="5760" w:hanging="360"/>
      </w:pPr>
      <w:rPr>
        <w:rFonts w:ascii="Arial" w:hAnsi="Arial" w:hint="default"/>
      </w:rPr>
    </w:lvl>
    <w:lvl w:ilvl="8" w:tplc="49A830DA" w:tentative="1">
      <w:start w:val="1"/>
      <w:numFmt w:val="bullet"/>
      <w:lvlText w:val="•"/>
      <w:lvlJc w:val="left"/>
      <w:pPr>
        <w:tabs>
          <w:tab w:val="num" w:pos="6480"/>
        </w:tabs>
        <w:ind w:left="6480" w:hanging="360"/>
      </w:pPr>
      <w:rPr>
        <w:rFonts w:ascii="Arial" w:hAnsi="Arial" w:hint="default"/>
      </w:rPr>
    </w:lvl>
  </w:abstractNum>
  <w:abstractNum w:abstractNumId="8">
    <w:nsid w:val="51974611"/>
    <w:multiLevelType w:val="hybridMultilevel"/>
    <w:tmpl w:val="7DFCC6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3DD071C"/>
    <w:multiLevelType w:val="hybridMultilevel"/>
    <w:tmpl w:val="BD46B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5B663F3"/>
    <w:multiLevelType w:val="hybridMultilevel"/>
    <w:tmpl w:val="F9803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64F561A"/>
    <w:multiLevelType w:val="hybridMultilevel"/>
    <w:tmpl w:val="755CEB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37F5738"/>
    <w:multiLevelType w:val="hybridMultilevel"/>
    <w:tmpl w:val="722CA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3DE1737"/>
    <w:multiLevelType w:val="hybridMultilevel"/>
    <w:tmpl w:val="826E1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B0A39D3"/>
    <w:multiLevelType w:val="hybridMultilevel"/>
    <w:tmpl w:val="05166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BA90434"/>
    <w:multiLevelType w:val="hybridMultilevel"/>
    <w:tmpl w:val="F9C80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0B528D6"/>
    <w:multiLevelType w:val="hybridMultilevel"/>
    <w:tmpl w:val="C89EEED6"/>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EC35CFA"/>
    <w:multiLevelType w:val="hybridMultilevel"/>
    <w:tmpl w:val="4F9EEB7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7"/>
  </w:num>
  <w:num w:numId="2">
    <w:abstractNumId w:val="0"/>
  </w:num>
  <w:num w:numId="3">
    <w:abstractNumId w:val="8"/>
  </w:num>
  <w:num w:numId="4">
    <w:abstractNumId w:val="6"/>
  </w:num>
  <w:num w:numId="5">
    <w:abstractNumId w:val="12"/>
  </w:num>
  <w:num w:numId="6">
    <w:abstractNumId w:val="7"/>
  </w:num>
  <w:num w:numId="7">
    <w:abstractNumId w:val="15"/>
  </w:num>
  <w:num w:numId="8">
    <w:abstractNumId w:val="16"/>
  </w:num>
  <w:num w:numId="9">
    <w:abstractNumId w:val="1"/>
  </w:num>
  <w:num w:numId="10">
    <w:abstractNumId w:val="4"/>
  </w:num>
  <w:num w:numId="11">
    <w:abstractNumId w:val="10"/>
  </w:num>
  <w:num w:numId="12">
    <w:abstractNumId w:val="5"/>
  </w:num>
  <w:num w:numId="13">
    <w:abstractNumId w:val="14"/>
  </w:num>
  <w:num w:numId="14">
    <w:abstractNumId w:val="2"/>
  </w:num>
  <w:num w:numId="15">
    <w:abstractNumId w:val="3"/>
  </w:num>
  <w:num w:numId="16">
    <w:abstractNumId w:val="13"/>
  </w:num>
  <w:num w:numId="17">
    <w:abstractNumId w:val="11"/>
  </w:num>
  <w:num w:numId="1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hdrShapeDefaults>
    <o:shapedefaults v:ext="edit" spidmax="3074"/>
  </w:hdrShapeDefaults>
  <w:footnotePr>
    <w:footnote w:id="-1"/>
    <w:footnote w:id="0"/>
  </w:footnotePr>
  <w:endnotePr>
    <w:endnote w:id="-1"/>
    <w:endnote w:id="0"/>
  </w:endnotePr>
  <w:compat/>
  <w:rsids>
    <w:rsidRoot w:val="00207D5C"/>
    <w:rsid w:val="00000B15"/>
    <w:rsid w:val="000326D1"/>
    <w:rsid w:val="00047496"/>
    <w:rsid w:val="00054B63"/>
    <w:rsid w:val="00056B9D"/>
    <w:rsid w:val="00066113"/>
    <w:rsid w:val="000D7D7F"/>
    <w:rsid w:val="000E236D"/>
    <w:rsid w:val="000F5EA7"/>
    <w:rsid w:val="001056FB"/>
    <w:rsid w:val="00106BB7"/>
    <w:rsid w:val="00114FC8"/>
    <w:rsid w:val="0011696C"/>
    <w:rsid w:val="00136A6A"/>
    <w:rsid w:val="001618DF"/>
    <w:rsid w:val="00163CEB"/>
    <w:rsid w:val="001666BC"/>
    <w:rsid w:val="00187504"/>
    <w:rsid w:val="001C637B"/>
    <w:rsid w:val="001E2D5B"/>
    <w:rsid w:val="001E72FC"/>
    <w:rsid w:val="0020489F"/>
    <w:rsid w:val="00207D5C"/>
    <w:rsid w:val="00210EB1"/>
    <w:rsid w:val="00215C33"/>
    <w:rsid w:val="00251191"/>
    <w:rsid w:val="00267ACD"/>
    <w:rsid w:val="00285517"/>
    <w:rsid w:val="0028786C"/>
    <w:rsid w:val="00290F48"/>
    <w:rsid w:val="002A2143"/>
    <w:rsid w:val="002C3D9E"/>
    <w:rsid w:val="002D0447"/>
    <w:rsid w:val="00307BD9"/>
    <w:rsid w:val="00314D1E"/>
    <w:rsid w:val="00330B6A"/>
    <w:rsid w:val="00334C45"/>
    <w:rsid w:val="00384D88"/>
    <w:rsid w:val="0039639D"/>
    <w:rsid w:val="003A55CA"/>
    <w:rsid w:val="003B35DE"/>
    <w:rsid w:val="003B5D5C"/>
    <w:rsid w:val="003E067F"/>
    <w:rsid w:val="0043200B"/>
    <w:rsid w:val="004A077F"/>
    <w:rsid w:val="004B4A31"/>
    <w:rsid w:val="004C2D93"/>
    <w:rsid w:val="004E4363"/>
    <w:rsid w:val="004F3343"/>
    <w:rsid w:val="00501A30"/>
    <w:rsid w:val="00504A70"/>
    <w:rsid w:val="005240AE"/>
    <w:rsid w:val="00556EA6"/>
    <w:rsid w:val="00560312"/>
    <w:rsid w:val="005665D6"/>
    <w:rsid w:val="00586192"/>
    <w:rsid w:val="005A2598"/>
    <w:rsid w:val="005C7DA1"/>
    <w:rsid w:val="0061316B"/>
    <w:rsid w:val="006531CC"/>
    <w:rsid w:val="0066668C"/>
    <w:rsid w:val="0067446B"/>
    <w:rsid w:val="00676692"/>
    <w:rsid w:val="00695C24"/>
    <w:rsid w:val="006C4076"/>
    <w:rsid w:val="006E35B7"/>
    <w:rsid w:val="006F7216"/>
    <w:rsid w:val="00702127"/>
    <w:rsid w:val="007037F6"/>
    <w:rsid w:val="00711177"/>
    <w:rsid w:val="007229B4"/>
    <w:rsid w:val="00725809"/>
    <w:rsid w:val="00735DB0"/>
    <w:rsid w:val="00746115"/>
    <w:rsid w:val="007514B4"/>
    <w:rsid w:val="007A10F5"/>
    <w:rsid w:val="007D0A81"/>
    <w:rsid w:val="007E32D8"/>
    <w:rsid w:val="007E5220"/>
    <w:rsid w:val="007F7D26"/>
    <w:rsid w:val="008017E7"/>
    <w:rsid w:val="008317FA"/>
    <w:rsid w:val="0087435C"/>
    <w:rsid w:val="00883AA4"/>
    <w:rsid w:val="008A3E75"/>
    <w:rsid w:val="008B0178"/>
    <w:rsid w:val="008B03D0"/>
    <w:rsid w:val="008B0D41"/>
    <w:rsid w:val="008C0649"/>
    <w:rsid w:val="008D39B5"/>
    <w:rsid w:val="008F556C"/>
    <w:rsid w:val="00916D94"/>
    <w:rsid w:val="009262E1"/>
    <w:rsid w:val="009279FE"/>
    <w:rsid w:val="0095372D"/>
    <w:rsid w:val="00966E4B"/>
    <w:rsid w:val="009757CD"/>
    <w:rsid w:val="009B3C5E"/>
    <w:rsid w:val="009E5F7F"/>
    <w:rsid w:val="00A20660"/>
    <w:rsid w:val="00A25971"/>
    <w:rsid w:val="00A33330"/>
    <w:rsid w:val="00A348C3"/>
    <w:rsid w:val="00A4059C"/>
    <w:rsid w:val="00A5776C"/>
    <w:rsid w:val="00A62433"/>
    <w:rsid w:val="00A82A1E"/>
    <w:rsid w:val="00A911A2"/>
    <w:rsid w:val="00AA5908"/>
    <w:rsid w:val="00AD7833"/>
    <w:rsid w:val="00B22BF5"/>
    <w:rsid w:val="00B40136"/>
    <w:rsid w:val="00B46F2D"/>
    <w:rsid w:val="00B54832"/>
    <w:rsid w:val="00BA70DB"/>
    <w:rsid w:val="00BB7737"/>
    <w:rsid w:val="00BC3C9E"/>
    <w:rsid w:val="00BD0438"/>
    <w:rsid w:val="00C16A3C"/>
    <w:rsid w:val="00C26DE7"/>
    <w:rsid w:val="00C339C1"/>
    <w:rsid w:val="00C5424C"/>
    <w:rsid w:val="00C67782"/>
    <w:rsid w:val="00C76F24"/>
    <w:rsid w:val="00CA1D2E"/>
    <w:rsid w:val="00CC4B35"/>
    <w:rsid w:val="00CD0419"/>
    <w:rsid w:val="00CD3DDF"/>
    <w:rsid w:val="00D8356A"/>
    <w:rsid w:val="00DA71DA"/>
    <w:rsid w:val="00E0368C"/>
    <w:rsid w:val="00E148DC"/>
    <w:rsid w:val="00E16958"/>
    <w:rsid w:val="00E2229F"/>
    <w:rsid w:val="00E26642"/>
    <w:rsid w:val="00EA1866"/>
    <w:rsid w:val="00EB5B12"/>
    <w:rsid w:val="00EC256D"/>
    <w:rsid w:val="00F01E36"/>
    <w:rsid w:val="00F06B04"/>
    <w:rsid w:val="00F107E8"/>
    <w:rsid w:val="00F13879"/>
    <w:rsid w:val="00F40821"/>
    <w:rsid w:val="00F809AE"/>
    <w:rsid w:val="00F80A32"/>
    <w:rsid w:val="00F825D6"/>
    <w:rsid w:val="00F96C03"/>
    <w:rsid w:val="00FC149C"/>
    <w:rsid w:val="00FD7D83"/>
    <w:rsid w:val="00FE0451"/>
    <w:rsid w:val="00FE73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link w:val="Heading1Char"/>
    <w:uiPriority w:val="9"/>
    <w:qFormat/>
    <w:rsid w:val="00163CEB"/>
    <w:pPr>
      <w:spacing w:before="100" w:beforeAutospacing="1" w:after="100" w:afterAutospacing="1" w:line="240" w:lineRule="auto"/>
      <w:outlineLvl w:val="0"/>
    </w:pPr>
    <w:rPr>
      <w:rFonts w:ascii="Times New Roman" w:eastAsia="Times New Roman" w:hAnsi="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07D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A4059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unhideWhenUsed/>
    <w:rsid w:val="00A4059C"/>
    <w:rPr>
      <w:color w:val="0000FF"/>
      <w:u w:val="single"/>
    </w:rPr>
  </w:style>
  <w:style w:type="character" w:customStyle="1" w:styleId="inside-head">
    <w:name w:val="inside-head"/>
    <w:rsid w:val="00A4059C"/>
  </w:style>
  <w:style w:type="character" w:styleId="FollowedHyperlink">
    <w:name w:val="FollowedHyperlink"/>
    <w:uiPriority w:val="99"/>
    <w:semiHidden/>
    <w:unhideWhenUsed/>
    <w:rsid w:val="00251191"/>
    <w:rPr>
      <w:color w:val="800080"/>
      <w:u w:val="single"/>
    </w:rPr>
  </w:style>
  <w:style w:type="paragraph" w:styleId="FootnoteText">
    <w:name w:val="footnote text"/>
    <w:basedOn w:val="Normal"/>
    <w:link w:val="FootnoteTextChar"/>
    <w:uiPriority w:val="99"/>
    <w:semiHidden/>
    <w:unhideWhenUsed/>
    <w:rsid w:val="00586192"/>
    <w:rPr>
      <w:sz w:val="20"/>
      <w:szCs w:val="20"/>
    </w:rPr>
  </w:style>
  <w:style w:type="character" w:customStyle="1" w:styleId="FootnoteTextChar">
    <w:name w:val="Footnote Text Char"/>
    <w:basedOn w:val="DefaultParagraphFont"/>
    <w:link w:val="FootnoteText"/>
    <w:uiPriority w:val="99"/>
    <w:semiHidden/>
    <w:rsid w:val="00586192"/>
  </w:style>
  <w:style w:type="character" w:styleId="FootnoteReference">
    <w:name w:val="footnote reference"/>
    <w:uiPriority w:val="99"/>
    <w:semiHidden/>
    <w:unhideWhenUsed/>
    <w:rsid w:val="00586192"/>
    <w:rPr>
      <w:vertAlign w:val="superscript"/>
    </w:rPr>
  </w:style>
  <w:style w:type="paragraph" w:styleId="Header">
    <w:name w:val="header"/>
    <w:basedOn w:val="Normal"/>
    <w:link w:val="HeaderChar"/>
    <w:uiPriority w:val="99"/>
    <w:unhideWhenUsed/>
    <w:rsid w:val="0011696C"/>
    <w:pPr>
      <w:tabs>
        <w:tab w:val="center" w:pos="4680"/>
        <w:tab w:val="right" w:pos="9360"/>
      </w:tabs>
    </w:pPr>
  </w:style>
  <w:style w:type="character" w:customStyle="1" w:styleId="HeaderChar">
    <w:name w:val="Header Char"/>
    <w:link w:val="Header"/>
    <w:uiPriority w:val="99"/>
    <w:rsid w:val="0011696C"/>
    <w:rPr>
      <w:sz w:val="22"/>
      <w:szCs w:val="22"/>
    </w:rPr>
  </w:style>
  <w:style w:type="paragraph" w:styleId="Footer">
    <w:name w:val="footer"/>
    <w:basedOn w:val="Normal"/>
    <w:link w:val="FooterChar"/>
    <w:uiPriority w:val="99"/>
    <w:unhideWhenUsed/>
    <w:rsid w:val="0011696C"/>
    <w:pPr>
      <w:tabs>
        <w:tab w:val="center" w:pos="4680"/>
        <w:tab w:val="right" w:pos="9360"/>
      </w:tabs>
    </w:pPr>
  </w:style>
  <w:style w:type="character" w:customStyle="1" w:styleId="FooterChar">
    <w:name w:val="Footer Char"/>
    <w:link w:val="Footer"/>
    <w:uiPriority w:val="99"/>
    <w:rsid w:val="0011696C"/>
    <w:rPr>
      <w:sz w:val="22"/>
      <w:szCs w:val="22"/>
    </w:rPr>
  </w:style>
  <w:style w:type="character" w:styleId="Strong">
    <w:name w:val="Strong"/>
    <w:uiPriority w:val="22"/>
    <w:qFormat/>
    <w:rsid w:val="002D0447"/>
    <w:rPr>
      <w:b/>
      <w:bCs/>
    </w:rPr>
  </w:style>
  <w:style w:type="character" w:styleId="Emphasis">
    <w:name w:val="Emphasis"/>
    <w:uiPriority w:val="20"/>
    <w:qFormat/>
    <w:rsid w:val="002D0447"/>
    <w:rPr>
      <w:i/>
      <w:iCs/>
    </w:rPr>
  </w:style>
  <w:style w:type="character" w:customStyle="1" w:styleId="Heading1Char">
    <w:name w:val="Heading 1 Char"/>
    <w:link w:val="Heading1"/>
    <w:uiPriority w:val="9"/>
    <w:rsid w:val="00163CEB"/>
    <w:rPr>
      <w:rFonts w:ascii="Times New Roman" w:eastAsia="Times New Roman" w:hAnsi="Times New Roman"/>
      <w:b/>
      <w:bCs/>
      <w:kern w:val="36"/>
      <w:sz w:val="48"/>
      <w:szCs w:val="48"/>
    </w:rPr>
  </w:style>
  <w:style w:type="paragraph" w:styleId="BalloonText">
    <w:name w:val="Balloon Text"/>
    <w:basedOn w:val="Normal"/>
    <w:link w:val="BalloonTextChar"/>
    <w:uiPriority w:val="99"/>
    <w:semiHidden/>
    <w:unhideWhenUsed/>
    <w:rsid w:val="00B22BF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22BF5"/>
    <w:rPr>
      <w:rFonts w:ascii="Tahoma" w:hAnsi="Tahoma" w:cs="Tahoma"/>
      <w:sz w:val="16"/>
      <w:szCs w:val="16"/>
    </w:rPr>
  </w:style>
  <w:style w:type="paragraph" w:customStyle="1" w:styleId="CoreHeading1">
    <w:name w:val="CoreHeading1"/>
    <w:basedOn w:val="Normal"/>
    <w:qFormat/>
    <w:rsid w:val="00A25971"/>
    <w:pPr>
      <w:autoSpaceDE w:val="0"/>
      <w:autoSpaceDN w:val="0"/>
      <w:adjustRightInd w:val="0"/>
      <w:spacing w:after="0" w:line="240" w:lineRule="auto"/>
    </w:pPr>
    <w:rPr>
      <w:rFonts w:eastAsia="Times New Roman"/>
      <w:b/>
      <w:bCs/>
      <w:color w:val="000000"/>
      <w:sz w:val="36"/>
      <w:szCs w:val="36"/>
    </w:rPr>
  </w:style>
</w:styles>
</file>

<file path=word/webSettings.xml><?xml version="1.0" encoding="utf-8"?>
<w:webSettings xmlns:r="http://schemas.openxmlformats.org/officeDocument/2006/relationships" xmlns:w="http://schemas.openxmlformats.org/wordprocessingml/2006/main">
  <w:divs>
    <w:div w:id="200900111">
      <w:bodyDiv w:val="1"/>
      <w:marLeft w:val="0"/>
      <w:marRight w:val="0"/>
      <w:marTop w:val="0"/>
      <w:marBottom w:val="0"/>
      <w:divBdr>
        <w:top w:val="none" w:sz="0" w:space="0" w:color="auto"/>
        <w:left w:val="none" w:sz="0" w:space="0" w:color="auto"/>
        <w:bottom w:val="none" w:sz="0" w:space="0" w:color="auto"/>
        <w:right w:val="none" w:sz="0" w:space="0" w:color="auto"/>
      </w:divBdr>
    </w:div>
    <w:div w:id="541137105">
      <w:bodyDiv w:val="1"/>
      <w:marLeft w:val="0"/>
      <w:marRight w:val="0"/>
      <w:marTop w:val="0"/>
      <w:marBottom w:val="0"/>
      <w:divBdr>
        <w:top w:val="none" w:sz="0" w:space="0" w:color="auto"/>
        <w:left w:val="none" w:sz="0" w:space="0" w:color="auto"/>
        <w:bottom w:val="none" w:sz="0" w:space="0" w:color="auto"/>
        <w:right w:val="none" w:sz="0" w:space="0" w:color="auto"/>
      </w:divBdr>
      <w:divsChild>
        <w:div w:id="121116080">
          <w:marLeft w:val="547"/>
          <w:marRight w:val="0"/>
          <w:marTop w:val="115"/>
          <w:marBottom w:val="0"/>
          <w:divBdr>
            <w:top w:val="none" w:sz="0" w:space="0" w:color="auto"/>
            <w:left w:val="none" w:sz="0" w:space="0" w:color="auto"/>
            <w:bottom w:val="none" w:sz="0" w:space="0" w:color="auto"/>
            <w:right w:val="none" w:sz="0" w:space="0" w:color="auto"/>
          </w:divBdr>
        </w:div>
        <w:div w:id="2103647552">
          <w:marLeft w:val="547"/>
          <w:marRight w:val="0"/>
          <w:marTop w:val="115"/>
          <w:marBottom w:val="0"/>
          <w:divBdr>
            <w:top w:val="none" w:sz="0" w:space="0" w:color="auto"/>
            <w:left w:val="none" w:sz="0" w:space="0" w:color="auto"/>
            <w:bottom w:val="none" w:sz="0" w:space="0" w:color="auto"/>
            <w:right w:val="none" w:sz="0" w:space="0" w:color="auto"/>
          </w:divBdr>
        </w:div>
      </w:divsChild>
    </w:div>
    <w:div w:id="796989825">
      <w:bodyDiv w:val="1"/>
      <w:marLeft w:val="0"/>
      <w:marRight w:val="0"/>
      <w:marTop w:val="0"/>
      <w:marBottom w:val="0"/>
      <w:divBdr>
        <w:top w:val="none" w:sz="0" w:space="0" w:color="auto"/>
        <w:left w:val="none" w:sz="0" w:space="0" w:color="auto"/>
        <w:bottom w:val="none" w:sz="0" w:space="0" w:color="auto"/>
        <w:right w:val="none" w:sz="0" w:space="0" w:color="auto"/>
      </w:divBdr>
    </w:div>
    <w:div w:id="1153254169">
      <w:bodyDiv w:val="1"/>
      <w:marLeft w:val="0"/>
      <w:marRight w:val="0"/>
      <w:marTop w:val="0"/>
      <w:marBottom w:val="0"/>
      <w:divBdr>
        <w:top w:val="none" w:sz="0" w:space="0" w:color="auto"/>
        <w:left w:val="none" w:sz="0" w:space="0" w:color="auto"/>
        <w:bottom w:val="none" w:sz="0" w:space="0" w:color="auto"/>
        <w:right w:val="none" w:sz="0" w:space="0" w:color="auto"/>
      </w:divBdr>
    </w:div>
    <w:div w:id="1182475024">
      <w:bodyDiv w:val="1"/>
      <w:marLeft w:val="0"/>
      <w:marRight w:val="0"/>
      <w:marTop w:val="0"/>
      <w:marBottom w:val="0"/>
      <w:divBdr>
        <w:top w:val="none" w:sz="0" w:space="0" w:color="auto"/>
        <w:left w:val="none" w:sz="0" w:space="0" w:color="auto"/>
        <w:bottom w:val="none" w:sz="0" w:space="0" w:color="auto"/>
        <w:right w:val="none" w:sz="0" w:space="0" w:color="auto"/>
      </w:divBdr>
    </w:div>
    <w:div w:id="1300526197">
      <w:bodyDiv w:val="1"/>
      <w:marLeft w:val="0"/>
      <w:marRight w:val="0"/>
      <w:marTop w:val="0"/>
      <w:marBottom w:val="0"/>
      <w:divBdr>
        <w:top w:val="none" w:sz="0" w:space="0" w:color="auto"/>
        <w:left w:val="none" w:sz="0" w:space="0" w:color="auto"/>
        <w:bottom w:val="none" w:sz="0" w:space="0" w:color="auto"/>
        <w:right w:val="none" w:sz="0" w:space="0" w:color="auto"/>
      </w:divBdr>
    </w:div>
    <w:div w:id="1852445983">
      <w:bodyDiv w:val="1"/>
      <w:marLeft w:val="0"/>
      <w:marRight w:val="0"/>
      <w:marTop w:val="0"/>
      <w:marBottom w:val="0"/>
      <w:divBdr>
        <w:top w:val="none" w:sz="0" w:space="0" w:color="auto"/>
        <w:left w:val="none" w:sz="0" w:space="0" w:color="auto"/>
        <w:bottom w:val="none" w:sz="0" w:space="0" w:color="auto"/>
        <w:right w:val="none" w:sz="0" w:space="0" w:color="auto"/>
      </w:divBdr>
    </w:div>
    <w:div w:id="1890990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http://www.literacydesigncollaborative.org/" TargetMode="External"/><Relationship Id="rId13" Type="http://schemas.openxmlformats.org/officeDocument/2006/relationships/hyperlink" Target="http://usatoday30.usatoday.com/life/movies/movieawards/oscars/2010-03-05-1Aoscar05_VA_N.htm" TargetMode="External"/><Relationship Id="rId18" Type="http://schemas.openxmlformats.org/officeDocument/2006/relationships/hyperlink" Target="http://www.maa.org/devlin/devlin_11_00.html" TargetMode="External"/><Relationship Id="rId26" Type="http://schemas.openxmlformats.org/officeDocument/2006/relationships/hyperlink" Target="file:///D:\documents\readings\dm2arh.pdf" TargetMode="External"/><Relationship Id="rId3" Type="http://schemas.openxmlformats.org/officeDocument/2006/relationships/styles" Target="styles.xml"/><Relationship Id="rId21" Type="http://schemas.openxmlformats.org/officeDocument/2006/relationships/hyperlink" Target="http://www.nctm.org/resources/content.aspx?id=8496"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ctl.ua.edu/math103/voting/voting.htm#Voting%20Methods" TargetMode="External"/><Relationship Id="rId25" Type="http://schemas.openxmlformats.org/officeDocument/2006/relationships/hyperlink" Target="https://www.softchalkcloud.com/lesson/serve/ICVxmbioO0wR62/html" TargetMode="External"/><Relationship Id="rId2" Type="http://schemas.openxmlformats.org/officeDocument/2006/relationships/numbering" Target="numbering.xml"/><Relationship Id="rId16" Type="http://schemas.openxmlformats.org/officeDocument/2006/relationships/hyperlink" Target="http://www.ams.org/samplings/feature-column/fcarc-voting-introduction" TargetMode="External"/><Relationship Id="rId20" Type="http://schemas.openxmlformats.org/officeDocument/2006/relationships/hyperlink" Target="http://antibiotics.emedtv.co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educateiowa.gov/index.php?option=com_docman&amp;task=doc_download&amp;gid=11820&amp;Itemid=5111" TargetMode="External"/><Relationship Id="rId5" Type="http://schemas.openxmlformats.org/officeDocument/2006/relationships/webSettings" Target="webSettings.xml"/><Relationship Id="rId15" Type="http://schemas.openxmlformats.org/officeDocument/2006/relationships/hyperlink" Target="http://archive.fairvote.org/e_college/controversial.htm#2000" TargetMode="External"/><Relationship Id="rId23" Type="http://schemas.openxmlformats.org/officeDocument/2006/relationships/hyperlink" Target="http://www.educateiowa.gov/" TargetMode="External"/><Relationship Id="rId28" Type="http://schemas.openxmlformats.org/officeDocument/2006/relationships/hyperlink" Target="http://www.educateiowa.org" TargetMode="External"/><Relationship Id="rId10" Type="http://schemas.openxmlformats.org/officeDocument/2006/relationships/header" Target="header1.xml"/><Relationship Id="rId19" Type="http://schemas.openxmlformats.org/officeDocument/2006/relationships/hyperlink" Target="http://educateiowa.gov/esc/secure/links/hs/h-y4-d1_voting.pdf" TargetMode="External"/><Relationship Id="rId4" Type="http://schemas.openxmlformats.org/officeDocument/2006/relationships/settings" Target="settings.xml"/><Relationship Id="rId9" Type="http://schemas.openxmlformats.org/officeDocument/2006/relationships/hyperlink" Target="http://www.educateiowa.gov" TargetMode="External"/><Relationship Id="rId14" Type="http://schemas.openxmlformats.org/officeDocument/2006/relationships/hyperlink" Target="http://www.equalvote.org/Instant_Runoff_Comparisons.html" TargetMode="External"/><Relationship Id="rId22" Type="http://schemas.openxmlformats.org/officeDocument/2006/relationships/hyperlink" Target="http://www.achieve.org/ccss-cte-classroom-tasks" TargetMode="External"/><Relationship Id="rId27" Type="http://schemas.openxmlformats.org/officeDocument/2006/relationships/hyperlink" Target="https://www.softchalkcloud.com/lesson/serve/ICVxmbioO0wR62/html" TargetMode="Externa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misiciow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85E082-C3DC-4F46-8C08-4AF5AFE12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5833</Words>
  <Characters>33251</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FUJITSU</Company>
  <LinksUpToDate>false</LinksUpToDate>
  <CharactersWithSpaces>39006</CharactersWithSpaces>
  <SharedDoc>false</SharedDoc>
  <HLinks>
    <vt:vector size="114" baseType="variant">
      <vt:variant>
        <vt:i4>3735649</vt:i4>
      </vt:variant>
      <vt:variant>
        <vt:i4>51</vt:i4>
      </vt:variant>
      <vt:variant>
        <vt:i4>0</vt:i4>
      </vt:variant>
      <vt:variant>
        <vt:i4>5</vt:i4>
      </vt:variant>
      <vt:variant>
        <vt:lpwstr>http://www.educateiowa.org/</vt:lpwstr>
      </vt:variant>
      <vt:variant>
        <vt:lpwstr/>
      </vt:variant>
      <vt:variant>
        <vt:i4>3211321</vt:i4>
      </vt:variant>
      <vt:variant>
        <vt:i4>48</vt:i4>
      </vt:variant>
      <vt:variant>
        <vt:i4>0</vt:i4>
      </vt:variant>
      <vt:variant>
        <vt:i4>5</vt:i4>
      </vt:variant>
      <vt:variant>
        <vt:lpwstr>https://www.softchalkcloud.com/lesson/serve/ICVxmbioO0wR62/html</vt:lpwstr>
      </vt:variant>
      <vt:variant>
        <vt:lpwstr/>
      </vt:variant>
      <vt:variant>
        <vt:i4>8257565</vt:i4>
      </vt:variant>
      <vt:variant>
        <vt:i4>45</vt:i4>
      </vt:variant>
      <vt:variant>
        <vt:i4>0</vt:i4>
      </vt:variant>
      <vt:variant>
        <vt:i4>5</vt:i4>
      </vt:variant>
      <vt:variant>
        <vt:lpwstr>D:\documents\readings\dm2arh.pdf</vt:lpwstr>
      </vt:variant>
      <vt:variant>
        <vt:lpwstr/>
      </vt:variant>
      <vt:variant>
        <vt:i4>3211321</vt:i4>
      </vt:variant>
      <vt:variant>
        <vt:i4>42</vt:i4>
      </vt:variant>
      <vt:variant>
        <vt:i4>0</vt:i4>
      </vt:variant>
      <vt:variant>
        <vt:i4>5</vt:i4>
      </vt:variant>
      <vt:variant>
        <vt:lpwstr>https://www.softchalkcloud.com/lesson/serve/ICVxmbioO0wR62/html</vt:lpwstr>
      </vt:variant>
      <vt:variant>
        <vt:lpwstr/>
      </vt:variant>
      <vt:variant>
        <vt:i4>2228261</vt:i4>
      </vt:variant>
      <vt:variant>
        <vt:i4>39</vt:i4>
      </vt:variant>
      <vt:variant>
        <vt:i4>0</vt:i4>
      </vt:variant>
      <vt:variant>
        <vt:i4>5</vt:i4>
      </vt:variant>
      <vt:variant>
        <vt:lpwstr>http://www.educateiowa.gov/index.php?option=com_docman&amp;task=doc_download&amp;gid=11820&amp;Itemid=5111</vt:lpwstr>
      </vt:variant>
      <vt:variant>
        <vt:lpwstr/>
      </vt:variant>
      <vt:variant>
        <vt:i4>2097276</vt:i4>
      </vt:variant>
      <vt:variant>
        <vt:i4>36</vt:i4>
      </vt:variant>
      <vt:variant>
        <vt:i4>0</vt:i4>
      </vt:variant>
      <vt:variant>
        <vt:i4>5</vt:i4>
      </vt:variant>
      <vt:variant>
        <vt:lpwstr>http://www.educateiowa.gov/</vt:lpwstr>
      </vt:variant>
      <vt:variant>
        <vt:lpwstr/>
      </vt:variant>
      <vt:variant>
        <vt:i4>7012413</vt:i4>
      </vt:variant>
      <vt:variant>
        <vt:i4>33</vt:i4>
      </vt:variant>
      <vt:variant>
        <vt:i4>0</vt:i4>
      </vt:variant>
      <vt:variant>
        <vt:i4>5</vt:i4>
      </vt:variant>
      <vt:variant>
        <vt:lpwstr>http://www.achieve.org/ccss-cte-classroom-tasks</vt:lpwstr>
      </vt:variant>
      <vt:variant>
        <vt:lpwstr/>
      </vt:variant>
      <vt:variant>
        <vt:i4>7733349</vt:i4>
      </vt:variant>
      <vt:variant>
        <vt:i4>30</vt:i4>
      </vt:variant>
      <vt:variant>
        <vt:i4>0</vt:i4>
      </vt:variant>
      <vt:variant>
        <vt:i4>5</vt:i4>
      </vt:variant>
      <vt:variant>
        <vt:lpwstr>http://www.nctm.org/resources/content.aspx?id=8496</vt:lpwstr>
      </vt:variant>
      <vt:variant>
        <vt:lpwstr/>
      </vt:variant>
      <vt:variant>
        <vt:i4>3342383</vt:i4>
      </vt:variant>
      <vt:variant>
        <vt:i4>27</vt:i4>
      </vt:variant>
      <vt:variant>
        <vt:i4>0</vt:i4>
      </vt:variant>
      <vt:variant>
        <vt:i4>5</vt:i4>
      </vt:variant>
      <vt:variant>
        <vt:lpwstr>http://antibiotics.emedtv.com/</vt:lpwstr>
      </vt:variant>
      <vt:variant>
        <vt:lpwstr/>
      </vt:variant>
      <vt:variant>
        <vt:i4>1966118</vt:i4>
      </vt:variant>
      <vt:variant>
        <vt:i4>24</vt:i4>
      </vt:variant>
      <vt:variant>
        <vt:i4>0</vt:i4>
      </vt:variant>
      <vt:variant>
        <vt:i4>5</vt:i4>
      </vt:variant>
      <vt:variant>
        <vt:lpwstr>http://educateiowa.gov/esc/secure/links/hs/h-y4-d1_voting.pdf</vt:lpwstr>
      </vt:variant>
      <vt:variant>
        <vt:lpwstr/>
      </vt:variant>
      <vt:variant>
        <vt:i4>4653146</vt:i4>
      </vt:variant>
      <vt:variant>
        <vt:i4>21</vt:i4>
      </vt:variant>
      <vt:variant>
        <vt:i4>0</vt:i4>
      </vt:variant>
      <vt:variant>
        <vt:i4>5</vt:i4>
      </vt:variant>
      <vt:variant>
        <vt:lpwstr>http://www.maa.org/devlin/devlin_11_00.html</vt:lpwstr>
      </vt:variant>
      <vt:variant>
        <vt:lpwstr/>
      </vt:variant>
      <vt:variant>
        <vt:i4>2293818</vt:i4>
      </vt:variant>
      <vt:variant>
        <vt:i4>18</vt:i4>
      </vt:variant>
      <vt:variant>
        <vt:i4>0</vt:i4>
      </vt:variant>
      <vt:variant>
        <vt:i4>5</vt:i4>
      </vt:variant>
      <vt:variant>
        <vt:lpwstr>http://www.ctl.ua.edu/math103/voting/voting.htm</vt:lpwstr>
      </vt:variant>
      <vt:variant>
        <vt:lpwstr>Voting%20Methods</vt:lpwstr>
      </vt:variant>
      <vt:variant>
        <vt:i4>4522003</vt:i4>
      </vt:variant>
      <vt:variant>
        <vt:i4>15</vt:i4>
      </vt:variant>
      <vt:variant>
        <vt:i4>0</vt:i4>
      </vt:variant>
      <vt:variant>
        <vt:i4>5</vt:i4>
      </vt:variant>
      <vt:variant>
        <vt:lpwstr>http://www.ams.org/samplings/feature-column/fcarc-voting-introduction</vt:lpwstr>
      </vt:variant>
      <vt:variant>
        <vt:lpwstr/>
      </vt:variant>
      <vt:variant>
        <vt:i4>1441828</vt:i4>
      </vt:variant>
      <vt:variant>
        <vt:i4>12</vt:i4>
      </vt:variant>
      <vt:variant>
        <vt:i4>0</vt:i4>
      </vt:variant>
      <vt:variant>
        <vt:i4>5</vt:i4>
      </vt:variant>
      <vt:variant>
        <vt:lpwstr>http://archive.fairvote.org/e_college/controversial.htm</vt:lpwstr>
      </vt:variant>
      <vt:variant>
        <vt:lpwstr>2000</vt:lpwstr>
      </vt:variant>
      <vt:variant>
        <vt:i4>3735673</vt:i4>
      </vt:variant>
      <vt:variant>
        <vt:i4>9</vt:i4>
      </vt:variant>
      <vt:variant>
        <vt:i4>0</vt:i4>
      </vt:variant>
      <vt:variant>
        <vt:i4>5</vt:i4>
      </vt:variant>
      <vt:variant>
        <vt:lpwstr>http://www.equalvote.org/Instant_Runoff_Comparisons.html</vt:lpwstr>
      </vt:variant>
      <vt:variant>
        <vt:lpwstr/>
      </vt:variant>
      <vt:variant>
        <vt:i4>1048669</vt:i4>
      </vt:variant>
      <vt:variant>
        <vt:i4>6</vt:i4>
      </vt:variant>
      <vt:variant>
        <vt:i4>0</vt:i4>
      </vt:variant>
      <vt:variant>
        <vt:i4>5</vt:i4>
      </vt:variant>
      <vt:variant>
        <vt:lpwstr>http://usatoday30.usatoday.com/life/movies/movieawards/oscars/2010-03-05-1Aoscar05_VA_N.htm</vt:lpwstr>
      </vt:variant>
      <vt:variant>
        <vt:lpwstr/>
      </vt:variant>
      <vt:variant>
        <vt:i4>2097276</vt:i4>
      </vt:variant>
      <vt:variant>
        <vt:i4>3</vt:i4>
      </vt:variant>
      <vt:variant>
        <vt:i4>0</vt:i4>
      </vt:variant>
      <vt:variant>
        <vt:i4>5</vt:i4>
      </vt:variant>
      <vt:variant>
        <vt:lpwstr>http://www.educateiowa.gov/</vt:lpwstr>
      </vt:variant>
      <vt:variant>
        <vt:lpwstr/>
      </vt:variant>
      <vt:variant>
        <vt:i4>3539051</vt:i4>
      </vt:variant>
      <vt:variant>
        <vt:i4>0</vt:i4>
      </vt:variant>
      <vt:variant>
        <vt:i4>0</vt:i4>
      </vt:variant>
      <vt:variant>
        <vt:i4>5</vt:i4>
      </vt:variant>
      <vt:variant>
        <vt:lpwstr>http://www.literacydesigncollaborative.org/</vt:lpwstr>
      </vt:variant>
      <vt:variant>
        <vt:lpwstr/>
      </vt:variant>
      <vt:variant>
        <vt:i4>5242898</vt:i4>
      </vt:variant>
      <vt:variant>
        <vt:i4>3</vt:i4>
      </vt:variant>
      <vt:variant>
        <vt:i4>0</vt:i4>
      </vt:variant>
      <vt:variant>
        <vt:i4>5</vt:i4>
      </vt:variant>
      <vt:variant>
        <vt:lpwstr>http://www.misiciowa.org/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Struck [AEA 267]</dc:creator>
  <cp:lastModifiedBy>Jamie</cp:lastModifiedBy>
  <cp:revision>2</cp:revision>
  <cp:lastPrinted>2013-03-14T21:12:00Z</cp:lastPrinted>
  <dcterms:created xsi:type="dcterms:W3CDTF">2015-02-19T18:41:00Z</dcterms:created>
  <dcterms:modified xsi:type="dcterms:W3CDTF">2015-02-19T18:41:00Z</dcterms:modified>
</cp:coreProperties>
</file>