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16" w:rsidRPr="008A5518" w:rsidRDefault="008A5518" w:rsidP="007E11C1">
      <w:pPr>
        <w:shd w:val="clear" w:color="auto" w:fill="FFFF00"/>
        <w:jc w:val="center"/>
        <w:rPr>
          <w:b/>
          <w:sz w:val="36"/>
          <w:szCs w:val="36"/>
        </w:rPr>
      </w:pPr>
      <w:r w:rsidRPr="008A5518">
        <w:rPr>
          <w:b/>
          <w:sz w:val="36"/>
          <w:szCs w:val="36"/>
        </w:rPr>
        <w:t xml:space="preserve">Developing </w:t>
      </w:r>
      <w:r w:rsidR="007E11C1">
        <w:rPr>
          <w:b/>
          <w:sz w:val="36"/>
          <w:szCs w:val="36"/>
        </w:rPr>
        <w:t>a</w:t>
      </w:r>
      <w:r w:rsidR="009A344B">
        <w:rPr>
          <w:b/>
          <w:sz w:val="36"/>
          <w:szCs w:val="36"/>
        </w:rPr>
        <w:t>n Essential Questi</w:t>
      </w:r>
      <w:r w:rsidR="007E11C1">
        <w:rPr>
          <w:b/>
          <w:sz w:val="36"/>
          <w:szCs w:val="36"/>
        </w:rPr>
        <w:t>on t</w:t>
      </w:r>
      <w:r w:rsidR="009A344B">
        <w:rPr>
          <w:b/>
          <w:sz w:val="36"/>
          <w:szCs w:val="36"/>
        </w:rPr>
        <w:t>hat is “</w:t>
      </w:r>
      <w:r w:rsidRPr="008A5518">
        <w:rPr>
          <w:b/>
          <w:sz w:val="36"/>
          <w:szCs w:val="36"/>
        </w:rPr>
        <w:t>Compelling</w:t>
      </w:r>
      <w:r w:rsidR="009A344B">
        <w:rPr>
          <w:b/>
          <w:sz w:val="36"/>
          <w:szCs w:val="36"/>
        </w:rPr>
        <w:t>”</w:t>
      </w:r>
      <w:r w:rsidRPr="008A5518">
        <w:rPr>
          <w:b/>
          <w:sz w:val="36"/>
          <w:szCs w:val="36"/>
        </w:rPr>
        <w:t xml:space="preserve"> 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1440"/>
        <w:gridCol w:w="3240"/>
        <w:gridCol w:w="5940"/>
      </w:tblGrid>
      <w:tr w:rsidR="009A344B" w:rsidTr="008A5518">
        <w:tc>
          <w:tcPr>
            <w:tcW w:w="1440" w:type="dxa"/>
          </w:tcPr>
          <w:p w:rsidR="009A344B" w:rsidRPr="000051D8" w:rsidRDefault="009A344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A344B" w:rsidRPr="000051D8" w:rsidRDefault="009A344B" w:rsidP="009A344B">
            <w:pPr>
              <w:jc w:val="center"/>
              <w:rPr>
                <w:b/>
                <w:sz w:val="28"/>
                <w:szCs w:val="28"/>
              </w:rPr>
            </w:pPr>
            <w:r w:rsidRPr="000051D8">
              <w:rPr>
                <w:b/>
                <w:sz w:val="28"/>
                <w:szCs w:val="28"/>
              </w:rPr>
              <w:t>Student Behavior</w:t>
            </w:r>
          </w:p>
        </w:tc>
        <w:tc>
          <w:tcPr>
            <w:tcW w:w="5940" w:type="dxa"/>
          </w:tcPr>
          <w:p w:rsidR="009A344B" w:rsidRPr="000051D8" w:rsidRDefault="009A344B" w:rsidP="009A344B">
            <w:pPr>
              <w:rPr>
                <w:b/>
                <w:sz w:val="28"/>
                <w:szCs w:val="28"/>
              </w:rPr>
            </w:pPr>
            <w:r w:rsidRPr="000051D8">
              <w:rPr>
                <w:b/>
                <w:sz w:val="28"/>
                <w:szCs w:val="28"/>
              </w:rPr>
              <w:t>Questions to Assist in Developing Question</w:t>
            </w:r>
          </w:p>
        </w:tc>
      </w:tr>
      <w:tr w:rsidR="008A5518" w:rsidTr="008A5518">
        <w:tc>
          <w:tcPr>
            <w:tcW w:w="1440" w:type="dxa"/>
          </w:tcPr>
          <w:p w:rsidR="008A5518" w:rsidRPr="000051D8" w:rsidRDefault="008A5518">
            <w:pPr>
              <w:rPr>
                <w:b/>
                <w:sz w:val="28"/>
                <w:szCs w:val="28"/>
              </w:rPr>
            </w:pPr>
            <w:r w:rsidRPr="000051D8">
              <w:rPr>
                <w:b/>
                <w:sz w:val="28"/>
                <w:szCs w:val="28"/>
              </w:rPr>
              <w:t>Student</w:t>
            </w:r>
          </w:p>
        </w:tc>
        <w:tc>
          <w:tcPr>
            <w:tcW w:w="3240" w:type="dxa"/>
          </w:tcPr>
          <w:p w:rsidR="006B4959" w:rsidRPr="000051D8" w:rsidRDefault="006B4959" w:rsidP="008A5518">
            <w:p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What’s the relevance?</w:t>
            </w:r>
          </w:p>
          <w:p w:rsidR="006B4959" w:rsidRPr="000051D8" w:rsidRDefault="006B4959" w:rsidP="008A5518">
            <w:pPr>
              <w:rPr>
                <w:sz w:val="28"/>
                <w:szCs w:val="28"/>
              </w:rPr>
            </w:pPr>
          </w:p>
          <w:p w:rsidR="00EE405E" w:rsidRPr="000051D8" w:rsidRDefault="009A2E4F" w:rsidP="008A5518">
            <w:p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Requires students’ to make connection beyond content being studied</w:t>
            </w:r>
          </w:p>
          <w:p w:rsidR="007E11C1" w:rsidRPr="000051D8" w:rsidRDefault="007E11C1" w:rsidP="008A5518">
            <w:pPr>
              <w:rPr>
                <w:sz w:val="28"/>
                <w:szCs w:val="28"/>
              </w:rPr>
            </w:pPr>
          </w:p>
          <w:p w:rsidR="008A5518" w:rsidRPr="000051D8" w:rsidRDefault="008A5518" w:rsidP="00FF64B2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A5518" w:rsidRPr="000051D8" w:rsidRDefault="008A5518" w:rsidP="008A551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Is the question approachable, relevant, and validating of students’ experiences, or connected to their future?</w:t>
            </w:r>
          </w:p>
          <w:p w:rsidR="00EE405E" w:rsidRPr="000051D8" w:rsidRDefault="009A2E4F" w:rsidP="008A5518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Will the question get under the students’ skin?</w:t>
            </w:r>
          </w:p>
          <w:p w:rsidR="00EE405E" w:rsidRPr="000051D8" w:rsidRDefault="009A2E4F" w:rsidP="008A5518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Is it interesting?</w:t>
            </w:r>
          </w:p>
          <w:p w:rsidR="00EE405E" w:rsidRPr="000051D8" w:rsidRDefault="009A2E4F" w:rsidP="008A5518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Is there a way to engage students in this question?</w:t>
            </w:r>
          </w:p>
          <w:p w:rsidR="008A5518" w:rsidRPr="000051D8" w:rsidRDefault="009A2E4F" w:rsidP="008A5518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Is the question written in student friendly language?</w:t>
            </w:r>
          </w:p>
        </w:tc>
      </w:tr>
      <w:tr w:rsidR="008A5518" w:rsidTr="008A5518">
        <w:tc>
          <w:tcPr>
            <w:tcW w:w="1440" w:type="dxa"/>
          </w:tcPr>
          <w:p w:rsidR="008A5518" w:rsidRPr="000051D8" w:rsidRDefault="008A5518">
            <w:pPr>
              <w:rPr>
                <w:b/>
                <w:sz w:val="28"/>
                <w:szCs w:val="28"/>
              </w:rPr>
            </w:pPr>
            <w:r w:rsidRPr="000051D8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40" w:type="dxa"/>
          </w:tcPr>
          <w:p w:rsidR="006B4959" w:rsidRPr="000051D8" w:rsidRDefault="006B4959" w:rsidP="008A5518">
            <w:p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What’s the connection?</w:t>
            </w:r>
          </w:p>
          <w:p w:rsidR="006B4959" w:rsidRPr="000051D8" w:rsidRDefault="006B4959" w:rsidP="008A5518">
            <w:pPr>
              <w:rPr>
                <w:sz w:val="28"/>
                <w:szCs w:val="28"/>
              </w:rPr>
            </w:pPr>
          </w:p>
          <w:p w:rsidR="00EE405E" w:rsidRPr="000051D8" w:rsidRDefault="009A2E4F" w:rsidP="008A5518">
            <w:p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Sets direction and requires students to pay attenti</w:t>
            </w:r>
            <w:r w:rsidR="009A344B" w:rsidRPr="000051D8">
              <w:rPr>
                <w:sz w:val="28"/>
                <w:szCs w:val="28"/>
              </w:rPr>
              <w:t>on to “key” disciplinary concepts</w:t>
            </w:r>
          </w:p>
          <w:p w:rsidR="007E11C1" w:rsidRPr="000051D8" w:rsidRDefault="007E11C1" w:rsidP="008A5518">
            <w:pPr>
              <w:rPr>
                <w:sz w:val="28"/>
                <w:szCs w:val="28"/>
              </w:rPr>
            </w:pPr>
          </w:p>
          <w:p w:rsidR="007E11C1" w:rsidRPr="000051D8" w:rsidRDefault="007E11C1" w:rsidP="008A5518">
            <w:pPr>
              <w:rPr>
                <w:sz w:val="28"/>
                <w:szCs w:val="28"/>
              </w:rPr>
            </w:pPr>
          </w:p>
          <w:p w:rsidR="008A5518" w:rsidRPr="000051D8" w:rsidRDefault="008A551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E405E" w:rsidRPr="000051D8" w:rsidRDefault="009A2E4F" w:rsidP="008A551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Why is this important?</w:t>
            </w:r>
          </w:p>
          <w:p w:rsidR="00EE405E" w:rsidRPr="000051D8" w:rsidRDefault="009A2E4F" w:rsidP="009A344B">
            <w:pPr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Does the question address problems and issues found in and across disciplines?</w:t>
            </w:r>
          </w:p>
          <w:p w:rsidR="00EE405E" w:rsidRPr="000051D8" w:rsidRDefault="009A2E4F" w:rsidP="009A344B">
            <w:pPr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 xml:space="preserve">Does the question require students to apply specific disciplinary concepts and skills? </w:t>
            </w:r>
            <w:r w:rsidRPr="000051D8">
              <w:rPr>
                <w:i/>
                <w:iCs/>
                <w:sz w:val="28"/>
                <w:szCs w:val="28"/>
              </w:rPr>
              <w:t>(What is adequate proof in each discipline?)</w:t>
            </w:r>
          </w:p>
          <w:p w:rsidR="008A5518" w:rsidRPr="000051D8" w:rsidRDefault="009A2E4F" w:rsidP="008A551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Does the question raise other important questions that are sequenced in the unit of study (supporting questions)?</w:t>
            </w:r>
          </w:p>
        </w:tc>
      </w:tr>
      <w:tr w:rsidR="008A5518" w:rsidTr="008A5518">
        <w:tc>
          <w:tcPr>
            <w:tcW w:w="1440" w:type="dxa"/>
          </w:tcPr>
          <w:p w:rsidR="008A5518" w:rsidRPr="000051D8" w:rsidRDefault="008A5518">
            <w:pPr>
              <w:rPr>
                <w:b/>
                <w:sz w:val="28"/>
                <w:szCs w:val="28"/>
              </w:rPr>
            </w:pPr>
            <w:r w:rsidRPr="000051D8">
              <w:rPr>
                <w:b/>
                <w:sz w:val="28"/>
                <w:szCs w:val="28"/>
              </w:rPr>
              <w:t>Thinking</w:t>
            </w:r>
          </w:p>
        </w:tc>
        <w:tc>
          <w:tcPr>
            <w:tcW w:w="3240" w:type="dxa"/>
          </w:tcPr>
          <w:p w:rsidR="006B4959" w:rsidRPr="000051D8" w:rsidRDefault="006B4959" w:rsidP="009A344B">
            <w:p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What’s the thought?</w:t>
            </w:r>
          </w:p>
          <w:p w:rsidR="006B4959" w:rsidRPr="000051D8" w:rsidRDefault="006B4959" w:rsidP="009A344B">
            <w:pPr>
              <w:rPr>
                <w:sz w:val="28"/>
                <w:szCs w:val="28"/>
              </w:rPr>
            </w:pPr>
          </w:p>
          <w:p w:rsidR="008A5518" w:rsidRPr="000051D8" w:rsidRDefault="008A5518" w:rsidP="009A344B">
            <w:p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 xml:space="preserve">Requires students to use analysis, interrogate evidence, and/or employ other </w:t>
            </w:r>
            <w:r w:rsidR="009A344B" w:rsidRPr="000051D8">
              <w:rPr>
                <w:sz w:val="28"/>
                <w:szCs w:val="28"/>
              </w:rPr>
              <w:t>inquiry skills</w:t>
            </w:r>
          </w:p>
        </w:tc>
        <w:tc>
          <w:tcPr>
            <w:tcW w:w="5940" w:type="dxa"/>
          </w:tcPr>
          <w:p w:rsidR="008A5518" w:rsidRPr="000051D8" w:rsidRDefault="008A5518" w:rsidP="006C50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Does the question encourage anal</w:t>
            </w:r>
            <w:r w:rsidR="009A2E4F" w:rsidRPr="000051D8">
              <w:rPr>
                <w:sz w:val="28"/>
                <w:szCs w:val="28"/>
              </w:rPr>
              <w:t xml:space="preserve">ysis, synthesis, evaluation, </w:t>
            </w:r>
            <w:r w:rsidRPr="000051D8">
              <w:rPr>
                <w:sz w:val="28"/>
                <w:szCs w:val="28"/>
              </w:rPr>
              <w:t>creativity?</w:t>
            </w:r>
          </w:p>
          <w:p w:rsidR="008A5518" w:rsidRPr="000051D8" w:rsidRDefault="008A5518" w:rsidP="006C50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Is the question open ended?</w:t>
            </w:r>
          </w:p>
          <w:p w:rsidR="008A5518" w:rsidRPr="000051D8" w:rsidRDefault="008A5518" w:rsidP="006C50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Does the question allow for multiple possible answers that encourage student thinking?</w:t>
            </w:r>
          </w:p>
          <w:p w:rsidR="008A5518" w:rsidRPr="000051D8" w:rsidRDefault="008A5518" w:rsidP="006C50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Does the question require students to argue with evidence?</w:t>
            </w:r>
          </w:p>
        </w:tc>
      </w:tr>
    </w:tbl>
    <w:p w:rsidR="000051D8" w:rsidRDefault="000051D8" w:rsidP="000051D8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0051D8" w:rsidRDefault="000051D8" w:rsidP="000051D8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i/>
          <w:sz w:val="16"/>
          <w:szCs w:val="16"/>
        </w:rPr>
        <w:t xml:space="preserve">This document was created by MISIC support staff in </w:t>
      </w:r>
      <w:proofErr w:type="gramStart"/>
      <w:r>
        <w:rPr>
          <w:i/>
          <w:sz w:val="16"/>
          <w:szCs w:val="16"/>
        </w:rPr>
        <w:t>2014  for</w:t>
      </w:r>
      <w:proofErr w:type="gramEnd"/>
      <w:r>
        <w:rPr>
          <w:i/>
          <w:sz w:val="16"/>
          <w:szCs w:val="16"/>
        </w:rPr>
        <w:t xml:space="preserve"> the use by MISIC district members.  Permission to reproduce by any MISIC member when authorship cited as </w:t>
      </w:r>
      <w:hyperlink r:id="rId6" w:history="1">
        <w:r>
          <w:rPr>
            <w:rStyle w:val="Hyperlink"/>
            <w:i/>
            <w:sz w:val="16"/>
            <w:szCs w:val="16"/>
          </w:rPr>
          <w:t>http://misiciowa.org</w:t>
        </w:r>
      </w:hyperlink>
    </w:p>
    <w:p w:rsidR="000051D8" w:rsidRDefault="000051D8" w:rsidP="000051D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Mid-Iowa School Improvement Consortium (MISIC)    PO Box 368, 715 Main Street, Jewell, IA  50130   (office phone-515-827-9010)</w:t>
      </w:r>
    </w:p>
    <w:p w:rsidR="000051D8" w:rsidRDefault="000051D8" w:rsidP="000051D8">
      <w:pPr>
        <w:spacing w:after="0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MISIC Contact Information at </w:t>
      </w:r>
      <w:hyperlink r:id="rId7" w:history="1">
        <w:r>
          <w:rPr>
            <w:rStyle w:val="Hyperlink"/>
            <w:rFonts w:ascii="Times New Roman" w:hAnsi="Times New Roman"/>
            <w:i/>
            <w:sz w:val="16"/>
            <w:szCs w:val="16"/>
          </w:rPr>
          <w:t>http://misiciowa.org/</w:t>
        </w:r>
      </w:hyperlink>
    </w:p>
    <w:p w:rsidR="000051D8" w:rsidRDefault="000051D8" w:rsidP="000051D8">
      <w:pPr>
        <w:rPr>
          <w:b/>
          <w:sz w:val="28"/>
          <w:szCs w:val="28"/>
        </w:rPr>
      </w:pPr>
    </w:p>
    <w:p w:rsidR="008A5518" w:rsidRDefault="008A5518"/>
    <w:sectPr w:rsidR="008A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087"/>
    <w:multiLevelType w:val="hybridMultilevel"/>
    <w:tmpl w:val="614ADE26"/>
    <w:lvl w:ilvl="0" w:tplc="D15C5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43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4E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6C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40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84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44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0F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60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D36A8C"/>
    <w:multiLevelType w:val="hybridMultilevel"/>
    <w:tmpl w:val="A43ABA36"/>
    <w:lvl w:ilvl="0" w:tplc="353802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AC416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1699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45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DBC12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4C9D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D0CBF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C296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8E66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724500E"/>
    <w:multiLevelType w:val="hybridMultilevel"/>
    <w:tmpl w:val="03EA81E6"/>
    <w:lvl w:ilvl="0" w:tplc="E26007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D472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2209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36D3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746A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FE54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4C12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52FF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0404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ECA2778"/>
    <w:multiLevelType w:val="hybridMultilevel"/>
    <w:tmpl w:val="D5F49F9E"/>
    <w:lvl w:ilvl="0" w:tplc="FF76FF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404A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7EB0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6651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23EE0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6207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C34D0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42EC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F601A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3D163BDC"/>
    <w:multiLevelType w:val="hybridMultilevel"/>
    <w:tmpl w:val="302C64B4"/>
    <w:lvl w:ilvl="0" w:tplc="EDB4C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25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ED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C504A">
      <w:start w:val="79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CB2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43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E8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0F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2E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E6523E"/>
    <w:multiLevelType w:val="hybridMultilevel"/>
    <w:tmpl w:val="AEE4F536"/>
    <w:lvl w:ilvl="0" w:tplc="D58E4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66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E6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28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4D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42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AD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60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E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18"/>
    <w:rsid w:val="000051D8"/>
    <w:rsid w:val="006B4959"/>
    <w:rsid w:val="007E11C1"/>
    <w:rsid w:val="008A5518"/>
    <w:rsid w:val="009A2E4F"/>
    <w:rsid w:val="009A344B"/>
    <w:rsid w:val="00CD6016"/>
    <w:rsid w:val="00D869BC"/>
    <w:rsid w:val="00EE405E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51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051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51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051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2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2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siciow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iciow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Dave Christensen</cp:lastModifiedBy>
  <cp:revision>6</cp:revision>
  <cp:lastPrinted>2014-10-21T19:32:00Z</cp:lastPrinted>
  <dcterms:created xsi:type="dcterms:W3CDTF">2014-11-07T13:23:00Z</dcterms:created>
  <dcterms:modified xsi:type="dcterms:W3CDTF">2014-11-09T00:27:00Z</dcterms:modified>
</cp:coreProperties>
</file>